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</w:t>
      </w:r>
      <w:r w:rsidR="00D421BE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:rsidR="00660730" w:rsidRDefault="00A94574" w:rsidP="00B56B6F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4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0730" w:rsidRPr="00915B4A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915B4A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915B4A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82F02" w:rsidRDefault="00660730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56520" w:rsidRDefault="00660730" w:rsidP="006607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KRA 1</w:t>
            </w:r>
            <w:r w:rsidR="00FD0B07"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8 </w:t>
            </w:r>
            <w:r w:rsidR="00FE7F9F" w:rsidRPr="00FE7F9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ร้อยละความสำเร็จการดำเนินงานตามนโยบายการเงินการคลัง </w:t>
            </w:r>
            <w:r w:rsidR="00FE7F9F" w:rsidRPr="00FE7F9F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CFO  </w:t>
            </w: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&gt;&gt;&gt; PA : Financial</w:t>
            </w:r>
            <w:r w:rsidR="00821601" w:rsidRPr="00E56520">
              <w:rPr>
                <w:b/>
                <w:bCs/>
                <w:highlight w:val="cyan"/>
              </w:rPr>
              <w:t xml:space="preserve"> </w:t>
            </w:r>
            <w:r w:rsidR="00821601"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Management</w:t>
            </w:r>
          </w:p>
        </w:tc>
      </w:tr>
      <w:tr w:rsidR="00660730" w:rsidRPr="00E85EEF" w:rsidTr="00B84DCB">
        <w:trPr>
          <w:trHeight w:val="67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การดำเนินงานตามนโยบายการเงินการคลัง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CFO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มีเป้าหมายเพื่อให้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หน่วยบริการได้รับการจัดสรรเงินที่เพียงพอ และเหมาะสม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เฝ้าระวังและพัฒนาประสิทธิภาพการบริหารจัดการ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ขับเคลื่อนโดยกระบวนการ</w:t>
            </w:r>
            <w:r w:rsidR="004D48E2" w:rsidRPr="004D48E2">
              <w:rPr>
                <w:rFonts w:ascii="TH SarabunIT๙" w:hAnsi="TH SarabunIT๙" w:cs="TH SarabunIT๙" w:hint="cs"/>
                <w:sz w:val="28"/>
                <w:cs/>
              </w:rPr>
              <w:t>ของคณะกรรมการและผู้เกี่ยวข้องของ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CFO (Chief Financial Officer) </w:t>
            </w:r>
            <w:r w:rsidR="004D48E2" w:rsidRPr="004D48E2">
              <w:rPr>
                <w:rFonts w:ascii="TH SarabunIT๙" w:hAnsi="TH SarabunIT๙" w:cs="TH SarabunIT๙" w:hint="cs"/>
                <w:sz w:val="28"/>
                <w:cs/>
              </w:rPr>
              <w:t>มีกลยุทธ์ดังนี้</w:t>
            </w:r>
          </w:p>
          <w:p w:rsid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>.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สร้างกระบวนการมีส่วนร่วมการบริหารจัดการ การเงินการคลังหน่วยบริการ </w:t>
            </w:r>
          </w:p>
          <w:p w:rsidR="000C6277" w:rsidRP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1.1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สนับสนุนการกำกับติดตามโดย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CFO </w:t>
            </w:r>
            <w:r w:rsidR="00B25C29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หน่วยบริการ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25C29">
              <w:rPr>
                <w:rFonts w:ascii="TH SarabunIT๙" w:hAnsi="TH SarabunIT๙" w:cs="TH SarabunIT๙" w:hint="cs"/>
                <w:sz w:val="28"/>
                <w:cs/>
              </w:rPr>
              <w:t>ให้มีการดำเนินงานอย่างมีประสิทธิภาพ</w:t>
            </w:r>
          </w:p>
          <w:p w:rsidR="000C6277" w:rsidRP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กำกับติดตามการมีและใช้แผน </w:t>
            </w:r>
            <w:r w:rsidRPr="000C6277">
              <w:rPr>
                <w:rFonts w:ascii="TH SarabunIT๙" w:hAnsi="TH SarabunIT๙" w:cs="TH SarabunIT๙"/>
                <w:sz w:val="28"/>
              </w:rPr>
              <w:t>planfin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C6277" w:rsidRP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1.3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กำกับติดตามมีการใช้ข้อมูลด้านการเงินในการวิเคราะห์สถานการณ์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627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พัฒนากลไกในการบริหารการเงินการคลังสุขภาพ (</w:t>
            </w:r>
            <w:r w:rsidRPr="000C6277">
              <w:rPr>
                <w:rFonts w:ascii="TH SarabunIT๙" w:hAnsi="TH SarabunIT๙" w:cs="TH SarabunIT๙"/>
                <w:sz w:val="28"/>
              </w:rPr>
              <w:t>CFO)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C6277" w:rsidRPr="00515B8C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515B8C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จัดหารายได้ </w:t>
            </w:r>
          </w:p>
          <w:p w:rsidR="000C6277" w:rsidRP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0C6277">
              <w:rPr>
                <w:rFonts w:ascii="TH SarabunIT๙" w:hAnsi="TH SarabunIT๙" w:cs="TH SarabunIT๙"/>
                <w:sz w:val="28"/>
              </w:rPr>
              <w:t>2.1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515B8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สนับสนุนการเสริมสร้างรายได้แก่หน่วยบริการ/จัดสรรเงินให้เพียงพอ เหมาะสม</w:t>
            </w:r>
          </w:p>
          <w:p w:rsidR="000C6277" w:rsidRP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15B8C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0C6277">
              <w:rPr>
                <w:rFonts w:ascii="TH SarabunIT๙" w:hAnsi="TH SarabunIT๙" w:cs="TH SarabunIT๙"/>
                <w:sz w:val="28"/>
              </w:rPr>
              <w:t>2.1.</w:t>
            </w:r>
            <w:r w:rsidR="00515B8C">
              <w:rPr>
                <w:rFonts w:ascii="TH SarabunIT๙" w:hAnsi="TH SarabunIT๙" w:cs="TH SarabunIT๙"/>
                <w:sz w:val="28"/>
              </w:rPr>
              <w:t>1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สนับสนุนแหล่งรายได้สิทธิต่างๆ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br/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ระบบประกันสุขภาพแรงงานต่างด้าว   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br/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พัฒนาระบบและแก้ไขปัญหาการลงทะเบียนสิทธิในพื้นที่ให้เหมาะสม(สิทธิหลัก</w:t>
            </w:r>
            <w:r w:rsidRPr="000C6277">
              <w:rPr>
                <w:rFonts w:ascii="TH SarabunIT๙" w:hAnsi="TH SarabunIT๙" w:cs="TH SarabunIT๙"/>
                <w:sz w:val="28"/>
              </w:rPr>
              <w:t>: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การลงทะเบียน) </w:t>
            </w:r>
          </w:p>
          <w:p w:rsidR="000C6277" w:rsidRP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15B8C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0C6277">
              <w:rPr>
                <w:rFonts w:ascii="TH SarabunIT๙" w:hAnsi="TH SarabunIT๙" w:cs="TH SarabunIT๙"/>
                <w:sz w:val="28"/>
              </w:rPr>
              <w:t>2.1.</w:t>
            </w:r>
            <w:r w:rsidR="00515B8C">
              <w:rPr>
                <w:rFonts w:ascii="TH SarabunIT๙" w:hAnsi="TH SarabunIT๙" w:cs="TH SarabunIT๙"/>
                <w:sz w:val="28"/>
              </w:rPr>
              <w:t>2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 การบริหารศูนย์จัดเก็บรายได้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เงินสอย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 (Additional payment) /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แหล่งงบจากที่อื่น</w:t>
            </w:r>
            <w:r w:rsidRPr="000C6277">
              <w:rPr>
                <w:rFonts w:ascii="TH SarabunIT๙" w:hAnsi="TH SarabunIT๙" w:cs="TH SarabunIT๙"/>
                <w:sz w:val="28"/>
              </w:rPr>
              <w:br/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พัฒนาโปรแกรม </w:t>
            </w:r>
            <w:r w:rsidRPr="000C6277">
              <w:rPr>
                <w:rFonts w:ascii="TH SarabunIT๙" w:hAnsi="TH SarabunIT๙" w:cs="TH SarabunIT๙"/>
                <w:sz w:val="28"/>
              </w:rPr>
              <w:t>RCM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br/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>พัฒนาคุณภาพเวชระเบียน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br/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พัฒนาระบบการเรียกเก็บและชำระหนี้ </w:t>
            </w:r>
          </w:p>
          <w:p w:rsidR="000C6277" w:rsidRDefault="000C6277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="00515B8C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0C6277">
              <w:rPr>
                <w:rFonts w:ascii="TH SarabunIT๙" w:hAnsi="TH SarabunIT๙" w:cs="TH SarabunIT๙"/>
                <w:sz w:val="28"/>
              </w:rPr>
              <w:t>2.1.</w:t>
            </w:r>
            <w:r w:rsidR="00515B8C">
              <w:rPr>
                <w:rFonts w:ascii="TH SarabunIT๙" w:hAnsi="TH SarabunIT๙" w:cs="TH SarabunIT๙"/>
                <w:sz w:val="28"/>
              </w:rPr>
              <w:t>3</w:t>
            </w:r>
            <w:r w:rsidRPr="000C627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6277">
              <w:rPr>
                <w:rFonts w:ascii="TH SarabunIT๙" w:hAnsi="TH SarabunIT๙" w:cs="TH SarabunIT๙"/>
                <w:sz w:val="28"/>
                <w:cs/>
              </w:rPr>
              <w:t xml:space="preserve">สนับสนุนการดำเนินงานกองทุนหลักประกันสุขภาพในระดับท้องถิ่น/พื้นที่ </w:t>
            </w:r>
          </w:p>
          <w:p w:rsidR="00515B8C" w:rsidRPr="00515B8C" w:rsidRDefault="00515B8C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515B8C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515B8C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การควบคุมค่าใช้จ่าย</w:t>
            </w:r>
          </w:p>
          <w:p w:rsidR="000C6277" w:rsidRPr="000C6277" w:rsidRDefault="00515B8C" w:rsidP="000C627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0C6277" w:rsidRPr="000C6277">
              <w:rPr>
                <w:rFonts w:ascii="TH SarabunIT๙" w:hAnsi="TH SarabunIT๙" w:cs="TH SarabunIT๙"/>
                <w:sz w:val="28"/>
              </w:rPr>
              <w:t xml:space="preserve">2.2 </w:t>
            </w:r>
            <w:r w:rsidR="000C6277" w:rsidRPr="000C6277">
              <w:rPr>
                <w:rFonts w:ascii="TH SarabunIT๙" w:hAnsi="TH SarabunIT๙" w:cs="TH SarabunIT๙"/>
                <w:sz w:val="28"/>
                <w:cs/>
              </w:rPr>
              <w:t>สนับสนุนให้มีการเฝ้าระวังการโดยกำกับติดตาม การควบคุมค่าใช้จ่าย และประเมินความคุ้มค่า/คุ้มทุนก่อนลงทุน ในเวทีกระบวนการมีส่วนร่วมการบริหารจัดการ การเงินการคลังระดับจังหวัด</w:t>
            </w:r>
          </w:p>
          <w:p w:rsidR="00660730" w:rsidRPr="004D48E2" w:rsidRDefault="00660730" w:rsidP="00840B69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0730" w:rsidRPr="00E85EEF" w:rsidTr="003968BB">
        <w:trPr>
          <w:trHeight w:val="329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34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  <w:r w:rsidRPr="00CC37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เป้าหมาย </w:t>
            </w:r>
            <w:r w:rsidRPr="00CC37A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566"/>
              <w:gridCol w:w="1985"/>
              <w:gridCol w:w="2007"/>
              <w:gridCol w:w="2126"/>
            </w:tblGrid>
            <w:tr w:rsidR="00736E34" w:rsidRPr="006D1F7B" w:rsidTr="004D48E2">
              <w:trPr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7433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7433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7433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274332" w:rsidRPr="00EE019F" w:rsidTr="00274332">
              <w:trPr>
                <w:trHeight w:val="558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736E34" w:rsidRDefault="00274332" w:rsidP="007F0E43">
                  <w:pPr>
                    <w:spacing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840B6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18.1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7433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ร้อยละความสำเร็จการบริหารจัดการการเงินการคลังหน่วยบริการ</w:t>
                  </w:r>
                  <w:r w:rsidRPr="0027433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  <w:tr w:rsidR="00274332" w:rsidRPr="00EE019F" w:rsidTr="00274332">
              <w:trPr>
                <w:trHeight w:val="570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2F060F" w:rsidRDefault="00274332" w:rsidP="00EB2F26">
                  <w:pPr>
                    <w:spacing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840B6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7433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ร้อยละความสำเร็จการเสริมสร้างรายได้แก่หน่วยบริการ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  <w:tr w:rsidR="00274332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736E34" w:rsidRDefault="00274332" w:rsidP="0088199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4332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840B6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881998">
                    <w:rPr>
                      <w:rFonts w:ascii="TH SarabunIT๙" w:hAnsi="TH SarabunIT๙" w:cs="TH SarabunIT๙"/>
                      <w:sz w:val="28"/>
                    </w:rPr>
                    <w:t>18.3</w:t>
                  </w:r>
                  <w:r w:rsidRPr="0027433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ร้อยละความสำเร็จการเฝ้าระวังควบคุมค่าใช้จ่าย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4332" w:rsidRPr="004B486F" w:rsidRDefault="00274332" w:rsidP="002743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274332" w:rsidRPr="00E85EEF" w:rsidRDefault="00274332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tbl>
      <w:tblPr>
        <w:tblStyle w:val="a3"/>
        <w:tblW w:w="10774" w:type="dxa"/>
        <w:tblInd w:w="-34" w:type="dxa"/>
        <w:tblLayout w:type="fixed"/>
        <w:tblLook w:val="04A0"/>
      </w:tblPr>
      <w:tblGrid>
        <w:gridCol w:w="2728"/>
        <w:gridCol w:w="8046"/>
      </w:tblGrid>
      <w:tr w:rsidR="00660730" w:rsidRPr="00E85EEF" w:rsidTr="00494943">
        <w:tc>
          <w:tcPr>
            <w:tcW w:w="2728" w:type="dxa"/>
          </w:tcPr>
          <w:p w:rsidR="00660730" w:rsidRPr="00E85EEF" w:rsidRDefault="00660730" w:rsidP="00736E3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46" w:type="dxa"/>
          </w:tcPr>
          <w:p w:rsidR="002B3CB9" w:rsidRDefault="00660730" w:rsidP="00736E34">
            <w:pPr>
              <w:widowControl w:val="0"/>
              <w:shd w:val="clear" w:color="auto" w:fill="FFFFFF" w:themeFill="background1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. เพื่อให้หน่วยบริการมีความมั่นคงและมี</w:t>
            </w:r>
            <w:r w:rsidR="00821601" w:rsidRPr="00CC37AF">
              <w:rPr>
                <w:rFonts w:ascii="TH SarabunIT๙" w:eastAsia="TH SarabunPSK" w:hAnsi="TH SarabunIT๙" w:cs="TH SarabunIT๙"/>
                <w:sz w:val="28"/>
                <w:cs/>
              </w:rPr>
              <w:t>สภาพคล่อง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ทางการเงิน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ไม่ประสบวิกฤติทางการเงิน</w:t>
            </w:r>
          </w:p>
          <w:p w:rsidR="00660730" w:rsidRPr="00CC37AF" w:rsidRDefault="002B3CB9" w:rsidP="00736E34">
            <w:pPr>
              <w:widowControl w:val="0"/>
              <w:shd w:val="clear" w:color="auto" w:fill="FFFFFF" w:themeFill="background1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๒. </w:t>
            </w:r>
            <w:r w:rsidR="00821601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เพื่อให้หน่วยบริการ</w:t>
            </w:r>
            <w:r w:rsidR="00821601" w:rsidRPr="002B3CB9">
              <w:rPr>
                <w:rFonts w:ascii="TH SarabunIT๙" w:eastAsia="TH SarabunPSK" w:hAnsi="TH SarabunIT๙" w:cs="TH SarabunIT๙"/>
                <w:sz w:val="28"/>
                <w:cs/>
              </w:rPr>
              <w:t>มีประสิทธิภาพ</w:t>
            </w:r>
            <w:r w:rsidR="0039117D">
              <w:rPr>
                <w:rFonts w:ascii="TH SarabunIT๙" w:eastAsia="TH SarabunPSK" w:hAnsi="TH SarabunIT๙" w:cs="TH SarabunIT๙" w:hint="cs"/>
                <w:sz w:val="28"/>
                <w:cs/>
              </w:rPr>
              <w:t>ในการบริหารจัดการ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โดยมีระบบและใช้เป็นเครื่องมือช่วยวิเคราะห์สถานการณ์</w:t>
            </w:r>
          </w:p>
          <w:p w:rsidR="00660730" w:rsidRPr="00CC37AF" w:rsidRDefault="00660730" w:rsidP="002B3CB9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3. </w:t>
            </w:r>
            <w:r w:rsidR="002B3CB9">
              <w:rPr>
                <w:rFonts w:ascii="TH SarabunIT๙" w:eastAsia="TH SarabunPSK" w:hAnsi="TH SarabunIT๙" w:cs="TH SarabunIT๙" w:hint="cs"/>
                <w:sz w:val="28"/>
                <w:cs/>
              </w:rPr>
              <w:t>เพื่อให้หน่วยบริการมีแนวทางในการพัฒนาประสิทธิภาพ  และสร้างระบบการจัดหารายได้ ควบคุมค่าใช้จ่าย และเฝ้าระวังสถานการณ์การเงินการคลัง</w:t>
            </w:r>
          </w:p>
        </w:tc>
      </w:tr>
      <w:tr w:rsidR="00660730" w:rsidRPr="00E85EEF" w:rsidTr="00494943">
        <w:tc>
          <w:tcPr>
            <w:tcW w:w="2728" w:type="dxa"/>
          </w:tcPr>
          <w:p w:rsidR="00660730" w:rsidRPr="00E85EEF" w:rsidRDefault="00660730" w:rsidP="00736E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46" w:type="dxa"/>
          </w:tcPr>
          <w:p w:rsidR="00660730" w:rsidRPr="00E85EEF" w:rsidRDefault="00660730" w:rsidP="00736E34">
            <w:pPr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โรงพยาบาลทุกแห่งในสังกัดกระทรวงสาธารณสุข</w:t>
            </w:r>
          </w:p>
        </w:tc>
      </w:tr>
      <w:tr w:rsidR="00660730" w:rsidRPr="00E85EEF" w:rsidTr="00494943">
        <w:trPr>
          <w:trHeight w:val="266"/>
        </w:trPr>
        <w:tc>
          <w:tcPr>
            <w:tcW w:w="2728" w:type="dxa"/>
          </w:tcPr>
          <w:p w:rsidR="00660730" w:rsidRPr="00E85EEF" w:rsidRDefault="00660730" w:rsidP="00736E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46" w:type="dxa"/>
          </w:tcPr>
          <w:p w:rsidR="00660730" w:rsidRPr="00E85EEF" w:rsidRDefault="006F3DAB" w:rsidP="0039117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840B6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</w:t>
            </w:r>
            <w:r w:rsidR="0039117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660730" w:rsidRPr="00E85EEF" w:rsidTr="00494943">
        <w:tc>
          <w:tcPr>
            <w:tcW w:w="2728" w:type="dxa"/>
          </w:tcPr>
          <w:p w:rsidR="00660730" w:rsidRPr="00E85EEF" w:rsidRDefault="00660730" w:rsidP="00736E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46" w:type="dxa"/>
          </w:tcPr>
          <w:p w:rsidR="00660730" w:rsidRPr="00E85EEF" w:rsidRDefault="006F3DAB" w:rsidP="0039117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840B6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</w:t>
            </w:r>
            <w:r w:rsidR="0039117D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660730" w:rsidRPr="00E85EEF" w:rsidTr="00494943">
        <w:tc>
          <w:tcPr>
            <w:tcW w:w="2728" w:type="dxa"/>
          </w:tcPr>
          <w:p w:rsidR="00660730" w:rsidRPr="00E85EEF" w:rsidRDefault="00660730" w:rsidP="00736E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46" w:type="dxa"/>
          </w:tcPr>
          <w:p w:rsidR="00660730" w:rsidRPr="00E85EEF" w:rsidRDefault="006F3DAB" w:rsidP="00FF45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F453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FF453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F4536">
              <w:rPr>
                <w:rFonts w:ascii="TH SarabunIT๙" w:hAnsi="TH SarabunIT๙" w:cs="TH SarabunIT๙" w:hint="cs"/>
                <w:sz w:val="28"/>
                <w:cs/>
              </w:rPr>
              <w:t>คิดเป็นร้อยละ</w:t>
            </w:r>
          </w:p>
        </w:tc>
      </w:tr>
      <w:tr w:rsidR="006F3DAB" w:rsidRPr="00E85EEF" w:rsidTr="00494943">
        <w:tc>
          <w:tcPr>
            <w:tcW w:w="2728" w:type="dxa"/>
          </w:tcPr>
          <w:p w:rsidR="006F3DAB" w:rsidRPr="00E85EEF" w:rsidRDefault="006F3DAB" w:rsidP="00736E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46" w:type="dxa"/>
          </w:tcPr>
          <w:p w:rsidR="006F3DAB" w:rsidRPr="00E85EEF" w:rsidRDefault="006F3DAB" w:rsidP="00FF45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F453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 w:rsidR="00FF4536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F4536">
              <w:rPr>
                <w:rFonts w:ascii="TH SarabunIT๙" w:hAnsi="TH SarabunIT๙" w:cs="TH SarabunIT๙" w:hint="cs"/>
                <w:sz w:val="28"/>
                <w:cs/>
              </w:rPr>
              <w:t>คิดเป็นร้อยละ</w:t>
            </w:r>
          </w:p>
        </w:tc>
      </w:tr>
      <w:tr w:rsidR="00FF4536" w:rsidRPr="00E85EEF" w:rsidTr="00494943">
        <w:tc>
          <w:tcPr>
            <w:tcW w:w="2728" w:type="dxa"/>
          </w:tcPr>
          <w:p w:rsidR="00FF4536" w:rsidRPr="00E85EEF" w:rsidRDefault="00FF4536" w:rsidP="000D5B3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</w:p>
        </w:tc>
        <w:tc>
          <w:tcPr>
            <w:tcW w:w="8046" w:type="dxa"/>
          </w:tcPr>
          <w:p w:rsidR="00FF4536" w:rsidRPr="00E85EEF" w:rsidRDefault="00FF4536" w:rsidP="00FF45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 คิดเป็นร้อยละ</w:t>
            </w:r>
          </w:p>
        </w:tc>
      </w:tr>
      <w:tr w:rsidR="00FF4536" w:rsidRPr="00E85EEF" w:rsidTr="00494943">
        <w:tc>
          <w:tcPr>
            <w:tcW w:w="2728" w:type="dxa"/>
          </w:tcPr>
          <w:p w:rsidR="00FF4536" w:rsidRPr="00E85EEF" w:rsidRDefault="00FF4536" w:rsidP="00736E3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46" w:type="dxa"/>
          </w:tcPr>
          <w:p w:rsidR="00FF4536" w:rsidRPr="00C439B2" w:rsidRDefault="00FF4536" w:rsidP="002A35E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A*45%)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+</w:t>
            </w:r>
            <w:r w:rsidR="002A35E1"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B</w:t>
            </w:r>
            <w:r w:rsidR="002A35E1">
              <w:rPr>
                <w:rFonts w:ascii="TH SarabunIT๙" w:hAnsi="TH SarabunIT๙" w:cs="TH SarabunIT๙"/>
                <w:sz w:val="28"/>
              </w:rPr>
              <w:t>*</w:t>
            </w:r>
            <w:r w:rsidR="002A35E1">
              <w:rPr>
                <w:rFonts w:ascii="TH SarabunIT๙" w:hAnsi="TH SarabunIT๙" w:cs="TH SarabunIT๙" w:hint="cs"/>
                <w:sz w:val="28"/>
                <w:cs/>
              </w:rPr>
              <w:t>๔๕</w:t>
            </w:r>
            <w:r w:rsidR="002A35E1">
              <w:rPr>
                <w:rFonts w:ascii="TH SarabunIT๙" w:hAnsi="TH SarabunIT๙" w:cs="TH SarabunIT๙"/>
                <w:sz w:val="28"/>
              </w:rPr>
              <w:t>%)+(C*10%)</w:t>
            </w:r>
          </w:p>
        </w:tc>
      </w:tr>
      <w:tr w:rsidR="00FF4536" w:rsidRPr="00E85EEF" w:rsidTr="00494943">
        <w:tc>
          <w:tcPr>
            <w:tcW w:w="2728" w:type="dxa"/>
          </w:tcPr>
          <w:p w:rsidR="00FF4536" w:rsidRPr="00E85EEF" w:rsidRDefault="00FF4536" w:rsidP="00736E3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46" w:type="dxa"/>
          </w:tcPr>
          <w:p w:rsidR="00FF4536" w:rsidRPr="00E85EEF" w:rsidRDefault="00FF4536" w:rsidP="00736E3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FF4536" w:rsidTr="00494943">
        <w:trPr>
          <w:trHeight w:val="1654"/>
        </w:trPr>
        <w:tc>
          <w:tcPr>
            <w:tcW w:w="10774" w:type="dxa"/>
            <w:gridSpan w:val="2"/>
          </w:tcPr>
          <w:p w:rsidR="00FF4536" w:rsidRDefault="00FF4536" w:rsidP="00494943">
            <w:pPr>
              <w:ind w:right="-249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49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การประเมิน </w:t>
            </w:r>
            <w:r w:rsidRPr="00494943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 xml:space="preserve">KRA </w:t>
            </w:r>
            <w:r w:rsidRPr="004949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18 จาก </w:t>
            </w:r>
            <w:r w:rsidRPr="00494943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KPI 18.1-KPI 18.3</w:t>
            </w:r>
          </w:p>
          <w:tbl>
            <w:tblPr>
              <w:tblStyle w:val="a3"/>
              <w:tblpPr w:leftFromText="180" w:rightFromText="180" w:vertAnchor="text" w:horzAnchor="margin" w:tblpY="22"/>
              <w:tblOverlap w:val="never"/>
              <w:tblW w:w="9898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FF4536" w:rsidRPr="004D79F3" w:rsidTr="00494943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FF4536" w:rsidRPr="004D79F3" w:rsidRDefault="00FF4536" w:rsidP="00494943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FF4536" w:rsidRPr="004D79F3" w:rsidTr="00494943">
              <w:trPr>
                <w:trHeight w:val="342"/>
              </w:trPr>
              <w:tc>
                <w:tcPr>
                  <w:tcW w:w="1974" w:type="dxa"/>
                </w:tcPr>
                <w:p w:rsidR="00FF4536" w:rsidRPr="00EE019F" w:rsidRDefault="00FF4536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FF4536" w:rsidRPr="00EE019F" w:rsidRDefault="00FF4536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FF4536" w:rsidRPr="00EE019F" w:rsidRDefault="00FF4536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FF4536" w:rsidRPr="00EE019F" w:rsidRDefault="00FF4536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FF4536" w:rsidRPr="00EE019F" w:rsidRDefault="00FF4536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FF4536" w:rsidRPr="005B246A" w:rsidTr="00494943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FF4536" w:rsidRPr="005B246A" w:rsidRDefault="00FF4536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FF4536" w:rsidRPr="005B246A" w:rsidRDefault="00FF4536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FF4536" w:rsidRPr="005B246A" w:rsidRDefault="00FF4536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FF4536" w:rsidRPr="005B246A" w:rsidRDefault="00FF4536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FF4536" w:rsidRPr="005B246A" w:rsidRDefault="00FF4536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FF4536" w:rsidRDefault="00FF4536" w:rsidP="00494943">
            <w:pPr>
              <w:ind w:right="-24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F4536" w:rsidRDefault="00FF4536"/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DA" w:rsidRPr="00494943" w:rsidRDefault="000B6EDA" w:rsidP="000B6ED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ประเมินโดยใช้</w:t>
            </w:r>
            <w:r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KPI  </w:t>
            </w:r>
            <w:r w:rsidRPr="00494943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ให้คะแนนน้ำหนักดังนี้</w:t>
            </w:r>
          </w:p>
          <w:p w:rsidR="000B6EDA" w:rsidRPr="00494943" w:rsidRDefault="00494943" w:rsidP="000B6ED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</w:t>
            </w:r>
            <w:r w:rsidR="000B6EDA"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PI</w:t>
            </w:r>
            <w:r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</w:t>
            </w:r>
            <w:r w:rsidR="000B6EDA"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18.1</w:t>
            </w:r>
            <w:r w:rsidR="000B6EDA"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49494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ร้อยละความสำเร็จการบริหารจัดการการเงินการคลังหน่วยบริการ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45</w:t>
            </w:r>
          </w:p>
          <w:p w:rsidR="00494943" w:rsidRPr="00494943" w:rsidRDefault="00494943" w:rsidP="000B6ED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KPI 18.2 </w:t>
            </w:r>
            <w:r w:rsidRPr="0049494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ร้อยละความสำเร็จการเสริมสร้างรายได้แก่หน่วยบริการ</w:t>
            </w:r>
            <w: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45</w:t>
            </w:r>
          </w:p>
          <w:p w:rsidR="00494943" w:rsidRDefault="00494943" w:rsidP="0049494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4943">
              <w:rPr>
                <w:rFonts w:ascii="TH SarabunIT๙" w:hAnsi="TH SarabunIT๙" w:cs="TH SarabunIT๙"/>
                <w:sz w:val="28"/>
              </w:rPr>
              <w:t xml:space="preserve">KPI 18.3 </w:t>
            </w:r>
            <w:r w:rsidRPr="00494943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ร้อยละความสำเร็จการเฝ้าระวังควบคุมค่าใช้จ่าย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9476F1" w:rsidRPr="00494943" w:rsidRDefault="00494943" w:rsidP="002A35E1">
            <w:pPr>
              <w:spacing w:after="0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FF4536">
              <w:rPr>
                <w:rFonts w:ascii="TH SarabunIT๙" w:hAnsi="TH SarabunIT๙" w:cs="TH SarabunIT๙" w:hint="cs"/>
                <w:sz w:val="28"/>
                <w:cs/>
              </w:rPr>
              <w:t>ความสำเร็จ</w:t>
            </w:r>
            <w:r w:rsidRPr="00FF4536">
              <w:rPr>
                <w:rFonts w:ascii="TH SarabunIT๙" w:hAnsi="TH SarabunIT๙" w:cs="TH SarabunIT๙"/>
                <w:sz w:val="28"/>
                <w:cs/>
              </w:rPr>
              <w:t xml:space="preserve">การการดำเนินงานตามนโยบายการเงินการคลัง </w:t>
            </w:r>
            <w:r w:rsidRPr="00FF4536">
              <w:rPr>
                <w:rFonts w:ascii="TH SarabunIT๙" w:hAnsi="TH SarabunIT๙" w:cs="TH SarabunIT๙"/>
                <w:sz w:val="28"/>
              </w:rPr>
              <w:t>CFO  KPI 18.1-KPI18.</w:t>
            </w:r>
            <w:r w:rsidRPr="00FF4536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FF45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A35E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คูณ</w:t>
            </w:r>
            <w:r w:rsidR="000C700D" w:rsidRPr="00FF45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ค่าน้ำหนัก</w:t>
            </w:r>
            <w:r w:rsidRPr="00FF45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แต่ละ </w:t>
            </w:r>
            <w:r w:rsidR="000C700D" w:rsidRPr="00FF4536">
              <w:rPr>
                <w:rFonts w:ascii="TH SarabunIT๙" w:hAnsi="TH SarabunIT๙" w:cs="TH SarabunIT๙"/>
                <w:color w:val="000000" w:themeColor="text1"/>
                <w:sz w:val="28"/>
              </w:rPr>
              <w:t>K</w:t>
            </w:r>
            <w:r w:rsidRPr="00FF45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PI </w:t>
            </w:r>
            <w:r w:rsidRPr="00FF45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และรวมคะแนนทั้งหมด แล้วนำมาเทียบค่าคะแนน</w:t>
            </w:r>
            <w:r w:rsidR="00FF4536" w:rsidRPr="00FF45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F45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๑</w:t>
            </w:r>
            <w:r w:rsidRPr="00FF4536">
              <w:rPr>
                <w:rFonts w:ascii="TH SarabunIT๙" w:hAnsi="TH SarabunIT๙" w:cs="TH SarabunIT๙"/>
                <w:color w:val="000000" w:themeColor="text1"/>
                <w:sz w:val="28"/>
              </w:rPr>
              <w:t>-5</w:t>
            </w:r>
          </w:p>
        </w:tc>
      </w:tr>
      <w:tr w:rsidR="00660730" w:rsidRPr="00E85EEF" w:rsidTr="00736E3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82" w:rsidRPr="000A615C" w:rsidRDefault="000B6EDA" w:rsidP="002A35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, แนวทางการเฝ้าระวัง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สำนักงานปลัดกระทรวงสาธารณสุข, 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/>
                <w:sz w:val="28"/>
              </w:rPr>
              <w:t xml:space="preserve">, 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ตามกระบวนการควบคุมภายใน, 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ข้อมูลประกอบงบ,</w:t>
            </w:r>
            <w:r w:rsidRPr="00D7607B">
              <w:rPr>
                <w:rFonts w:ascii="TH SarabunPSK" w:eastAsia="TH SarabunPSK" w:hAnsi="TH SarabunPSK" w:cs="TH SarabunPSK"/>
                <w:sz w:val="28"/>
                <w:cs/>
              </w:rPr>
              <w:t>ข้อมูลติดตาม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ค่าใช้จ่าย </w:t>
            </w:r>
            <w:r>
              <w:rPr>
                <w:rFonts w:ascii="TH SarabunPSK" w:eastAsia="TH SarabunPSK" w:hAnsi="TH SarabunPSK" w:cs="TH SarabunPSK"/>
                <w:sz w:val="28"/>
              </w:rPr>
              <w:t>Planfin,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ข้อมูลต้นทุนหน่วยงาน (</w:t>
            </w:r>
            <w:r>
              <w:rPr>
                <w:rFonts w:ascii="TH SarabunPSK" w:eastAsia="TH SarabunPSK" w:hAnsi="TH SarabunPSK" w:cs="TH SarabunPSK"/>
                <w:sz w:val="28"/>
              </w:rPr>
              <w:t>Quick Method</w:t>
            </w:r>
            <w:r w:rsidR="00C51788">
              <w:rPr>
                <w:rFonts w:ascii="TH SarabunPSK" w:eastAsia="TH SarabunPSK" w:hAnsi="TH SarabunPSK" w:cs="TH SarabunPSK"/>
                <w:sz w:val="28"/>
              </w:rPr>
              <w:t>)</w:t>
            </w:r>
            <w:r>
              <w:rPr>
                <w:rFonts w:ascii="TH SarabunPSK" w:eastAsia="TH SarabunPSK" w:hAnsi="TH SarabunPSK" w:cs="TH SarabunPSK"/>
                <w:sz w:val="28"/>
              </w:rPr>
              <w:t>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 w:rsidRPr="00D7607B">
              <w:rPr>
                <w:rFonts w:ascii="TH SarabunPSK" w:eastAsia="TH SarabunPSK" w:hAnsi="TH SarabunPSK" w:cs="TH SarabunPSK" w:hint="cs"/>
                <w:sz w:val="28"/>
                <w:cs/>
              </w:rPr>
              <w:t>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A35E1">
              <w:rPr>
                <w:rFonts w:ascii="TH SarabunIT๙" w:hAnsi="TH SarabunIT๙" w:cs="TH SarabunIT๙" w:hint="cs"/>
                <w:sz w:val="28"/>
                <w:cs/>
              </w:rPr>
              <w:t xml:space="preserve">ผลการตรวจสอบคุณภาพบัญชี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และ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</w:tc>
      </w:tr>
      <w:tr w:rsidR="000B6EDA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DA" w:rsidRPr="00E85EEF" w:rsidRDefault="000B6EDA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1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>ชื่อนางสุวรา นามสกุล เกษโกวิท ตำแหน่ง นักวิชาการสาธารณสุขชำนาญการ</w:t>
            </w:r>
          </w:p>
          <w:p w:rsidR="002A35E1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>โทร 08 94006366</w:t>
            </w:r>
            <w:r w:rsidRPr="002A35E1">
              <w:rPr>
                <w:rFonts w:ascii="TH SarabunIT๙" w:hAnsi="TH SarabunIT๙" w:cs="TH SarabunIT๙"/>
                <w:sz w:val="28"/>
              </w:rPr>
              <w:t>E-mail: suwara</w:t>
            </w:r>
            <w:r w:rsidRPr="002A35E1">
              <w:rPr>
                <w:rFonts w:ascii="TH SarabunIT๙" w:hAnsi="TH SarabunIT๙" w:cs="TH SarabunIT๙"/>
                <w:sz w:val="28"/>
                <w:cs/>
              </w:rPr>
              <w:t>2511</w:t>
            </w:r>
            <w:r w:rsidRPr="002A35E1">
              <w:rPr>
                <w:rFonts w:ascii="TH SarabunIT๙" w:hAnsi="TH SarabunIT๙" w:cs="TH SarabunIT๙"/>
                <w:sz w:val="28"/>
              </w:rPr>
              <w:t>@hotmail.com</w:t>
            </w:r>
          </w:p>
          <w:p w:rsidR="002A35E1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>ชื่อนางปรางค์ภัสสร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>โทร 06 4110 6125</w:t>
            </w:r>
            <w:r w:rsidRPr="002A35E1">
              <w:rPr>
                <w:rFonts w:ascii="TH SarabunIT๙" w:hAnsi="TH SarabunIT๙" w:cs="TH SarabunIT๙"/>
                <w:sz w:val="28"/>
              </w:rPr>
              <w:t xml:space="preserve"> E-mail :uctrat@hotmail.com</w:t>
            </w:r>
          </w:p>
          <w:p w:rsidR="002A35E1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>ชื่อ น.ส.นุศรา  แสงจันทร์ ตำแหน่ง นักวิชาการสาธารณสุข</w:t>
            </w:r>
          </w:p>
          <w:p w:rsidR="002A35E1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 xml:space="preserve">โทร ๐๘๙-๗๔๖๑๐๑๗  </w:t>
            </w:r>
            <w:r w:rsidRPr="002A35E1">
              <w:rPr>
                <w:rFonts w:ascii="TH SarabunIT๙" w:hAnsi="TH SarabunIT๙" w:cs="TH SarabunIT๙"/>
                <w:sz w:val="28"/>
              </w:rPr>
              <w:t>E-mail : mickey_ice_@hotmail.com</w:t>
            </w:r>
          </w:p>
          <w:p w:rsidR="002A35E1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>ชื่อ นางสาวสาวิตรี  นามสกุล ทิพย์ยอแล๊ะ  ตำแหน่ง : นักวิชาการเงินและบัญชีปฏิบัติการ</w:t>
            </w:r>
          </w:p>
          <w:p w:rsidR="000B6EDA" w:rsidRPr="002A35E1" w:rsidRDefault="002A35E1" w:rsidP="002A35E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35E1">
              <w:rPr>
                <w:rFonts w:ascii="TH SarabunIT๙" w:hAnsi="TH SarabunIT๙" w:cs="TH SarabunIT๙"/>
                <w:sz w:val="28"/>
                <w:cs/>
              </w:rPr>
              <w:t xml:space="preserve">โทร : 089 1498145    </w:t>
            </w:r>
            <w:r w:rsidRPr="002A35E1">
              <w:rPr>
                <w:rFonts w:ascii="TH SarabunIT๙" w:hAnsi="TH SarabunIT๙" w:cs="TH SarabunIT๙"/>
                <w:sz w:val="28"/>
              </w:rPr>
              <w:t>e-mail :arsee_tip@windowslive.com</w:t>
            </w:r>
          </w:p>
        </w:tc>
      </w:tr>
      <w:tr w:rsidR="000B6EDA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DA" w:rsidRDefault="000B6EDA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B6EDA" w:rsidRPr="00E85EEF" w:rsidRDefault="000B6EDA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DA" w:rsidRPr="00713C8E" w:rsidRDefault="000B6EDA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0B6EDA" w:rsidRDefault="000B6EDA" w:rsidP="00C7199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hyperlink r:id="rId8" w:history="1">
              <w:r w:rsidRPr="00141EF2">
                <w:rPr>
                  <w:rStyle w:val="aa"/>
                  <w:rFonts w:ascii="TH SarabunIT๙" w:hAnsi="TH SarabunIT๙" w:cs="TH SarabunIT๙"/>
                  <w:sz w:val="28"/>
                </w:rPr>
                <w:t>arvipach@hotmail.co.th</w:t>
              </w:r>
            </w:hyperlink>
          </w:p>
          <w:p w:rsidR="000B6EDA" w:rsidRPr="000B6EDA" w:rsidRDefault="000B6EDA" w:rsidP="000B6ED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B6EDA">
              <w:rPr>
                <w:rFonts w:ascii="TH SarabunIT๙" w:hAnsi="TH SarabunIT๙" w:cs="TH SarabunIT๙"/>
                <w:sz w:val="28"/>
                <w:cs/>
              </w:rPr>
              <w:t>ชื่อ นายชยพล นามสกุล คุปติชญานนท์ ตำแหน่ง นักจัดการทั่วไปชำนาญการพิเศษ</w:t>
            </w:r>
          </w:p>
          <w:p w:rsidR="000B6EDA" w:rsidRPr="00713C8E" w:rsidRDefault="000B6EDA" w:rsidP="000B6ED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B6EDA">
              <w:rPr>
                <w:rFonts w:ascii="TH SarabunIT๙" w:hAnsi="TH SarabunIT๙" w:cs="TH SarabunIT๙"/>
                <w:sz w:val="28"/>
                <w:cs/>
              </w:rPr>
              <w:t xml:space="preserve">โทร 039 511011 ต่อ 201 </w:t>
            </w:r>
            <w:r w:rsidRPr="000B6EDA">
              <w:rPr>
                <w:rFonts w:ascii="TH SarabunIT๙" w:hAnsi="TH SarabunIT๙" w:cs="TH SarabunIT๙"/>
                <w:sz w:val="28"/>
              </w:rPr>
              <w:t>E-mail : -</w:t>
            </w:r>
          </w:p>
        </w:tc>
      </w:tr>
    </w:tbl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C700D" w:rsidRDefault="000C700D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C700D" w:rsidRDefault="000C700D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C700D" w:rsidRDefault="000C700D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Y="-103"/>
        <w:tblW w:w="10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62"/>
        <w:gridCol w:w="8164"/>
      </w:tblGrid>
      <w:tr w:rsidR="00F628C1" w:rsidRPr="00915B4A" w:rsidTr="00C51788">
        <w:trPr>
          <w:trHeight w:val="1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915B4A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915B4A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628C1" w:rsidRPr="00E85EEF" w:rsidTr="00C51788">
        <w:trPr>
          <w:trHeight w:val="1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782F02" w:rsidRDefault="00F628C1" w:rsidP="00C517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F628C1" w:rsidRPr="00E85EEF" w:rsidTr="00C51788">
        <w:trPr>
          <w:trHeight w:val="33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2120C" w:rsidRPr="00E85EEF" w:rsidTr="00C51788">
        <w:trPr>
          <w:trHeight w:val="33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0C" w:rsidRPr="00E85EEF" w:rsidRDefault="0042120C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28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0C" w:rsidRDefault="0042120C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0B69">
              <w:rPr>
                <w:rFonts w:ascii="TH SarabunIT๙" w:hAnsi="TH SarabunIT๙" w:cs="TH SarabunIT๙"/>
                <w:sz w:val="28"/>
                <w:highlight w:val="magenta"/>
              </w:rPr>
              <w:t>KPI</w:t>
            </w:r>
            <w:r w:rsidR="001305C8">
              <w:rPr>
                <w:rFonts w:ascii="TH SarabunIT๙" w:hAnsi="TH SarabunIT๙" w:cs="TH SarabunIT๙" w:hint="cs"/>
                <w:sz w:val="28"/>
                <w:highlight w:val="magenta"/>
                <w:cs/>
              </w:rPr>
              <w:t xml:space="preserve"> </w:t>
            </w:r>
            <w:r w:rsidRPr="00840B69">
              <w:rPr>
                <w:rFonts w:ascii="TH SarabunIT๙" w:hAnsi="TH SarabunIT๙" w:cs="TH SarabunIT๙"/>
                <w:sz w:val="28"/>
                <w:highlight w:val="magenta"/>
              </w:rPr>
              <w:t>18.1</w:t>
            </w:r>
            <w:r w:rsidRPr="00840B69">
              <w:rPr>
                <w:rFonts w:ascii="TH SarabunIT๙" w:hAnsi="TH SarabunIT๙" w:cs="TH SarabunIT๙"/>
                <w:sz w:val="28"/>
                <w:highlight w:val="magenta"/>
                <w:cs/>
              </w:rPr>
              <w:t xml:space="preserve"> ร้อยละความสำเร็จการบริหารจัดการการเงินการคลังหน่วยบริการ</w:t>
            </w:r>
          </w:p>
        </w:tc>
      </w:tr>
      <w:tr w:rsidR="0042120C" w:rsidRPr="00E85EEF" w:rsidTr="00C51788">
        <w:trPr>
          <w:trHeight w:val="33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0C" w:rsidRDefault="0042120C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วัดย่อย</w:t>
            </w:r>
          </w:p>
          <w:p w:rsidR="0042120C" w:rsidRPr="00F628C1" w:rsidRDefault="0042120C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0C" w:rsidRPr="0076662A" w:rsidRDefault="0042120C" w:rsidP="00C5178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PI</w:t>
            </w:r>
            <w:r w:rsidR="001305C8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18.1</w:t>
            </w:r>
            <w: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.1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หน่วยบริการไม่ประสบภาวะวิกฤติทางเงินการคลัง (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CFO)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 </w:t>
            </w:r>
          </w:p>
          <w:p w:rsidR="0042120C" w:rsidRPr="0076662A" w:rsidRDefault="0042120C" w:rsidP="00C5178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PI</w:t>
            </w:r>
            <w:r w:rsidR="001305C8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2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หน่วยบริการมีรายได้มากกว่าค่าใช้จ่าย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</w:p>
          <w:p w:rsidR="0042120C" w:rsidRDefault="0042120C" w:rsidP="00C5178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PI</w:t>
            </w:r>
            <w:r w:rsidR="001305C8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1.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๓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หน่วยบริการมี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Risk Score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ของ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Planfin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ไม่เกินระดับ </w:t>
            </w:r>
            <w:r>
              <w:rPr>
                <w:rFonts w:ascii="TH SarabunIT๙" w:eastAsia="Tahoma" w:hAnsi="TH SarabunIT๙" w:cs="TH SarabunIT๙" w:hint="cs"/>
                <w:color w:val="000000"/>
                <w:kern w:val="24"/>
                <w:sz w:val="28"/>
                <w:cs/>
              </w:rPr>
              <w:t>๔</w:t>
            </w:r>
          </w:p>
          <w:p w:rsidR="0042120C" w:rsidRDefault="0042120C" w:rsidP="00C5178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</w:pP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PI</w:t>
            </w:r>
            <w:r w:rsidR="001305C8">
              <w:rPr>
                <w:rFonts w:ascii="TH SarabunIT๙" w:eastAsia="Tahoma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18.1.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4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หน่วยบริการมีต้นทุนต่อหน่วยไม่เกินเกณ</w:t>
            </w:r>
            <w:r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ฑ์เฉลี่ยกลุ่มระดับบริการเดียวกั</w:t>
            </w:r>
            <w:r>
              <w:rPr>
                <w:rFonts w:ascii="TH SarabunIT๙" w:eastAsia="Tahoma" w:hAnsi="TH SarabunIT๙" w:cs="TH SarabunIT๙" w:hint="cs"/>
                <w:color w:val="000000"/>
                <w:kern w:val="24"/>
                <w:sz w:val="28"/>
                <w:cs/>
              </w:rPr>
              <w:t>น</w:t>
            </w:r>
          </w:p>
          <w:p w:rsidR="0042120C" w:rsidRDefault="0042120C" w:rsidP="00C5178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PI</w:t>
            </w:r>
            <w:r w:rsidR="001305C8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5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 xml:space="preserve">หน่วยบริการ มีค่า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CMI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ผู้ป่วยใน ไม่น้อยกว่าค่าเฉลี่ย</w:t>
            </w:r>
          </w:p>
          <w:p w:rsidR="0042120C" w:rsidRPr="00F628C1" w:rsidRDefault="0042120C" w:rsidP="00C5178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PI</w:t>
            </w:r>
            <w:r w:rsidR="001305C8">
              <w:rPr>
                <w:rFonts w:ascii="TH SarabunIT๙" w:eastAsia="Tahoma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18.1.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 xml:space="preserve">6 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หน่วยบริการมีคุณภาพบัญชีไม่น้อยกว่าร้อยละ ๙๐</w:t>
            </w:r>
          </w:p>
        </w:tc>
      </w:tr>
      <w:tr w:rsidR="00F628C1" w:rsidRPr="00E85EEF" w:rsidTr="003968BB">
        <w:trPr>
          <w:trHeight w:val="22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CB1502" w:rsidRDefault="00F628C1" w:rsidP="003968BB">
            <w:pPr>
              <w:autoSpaceDE w:val="0"/>
              <w:autoSpaceDN w:val="0"/>
              <w:adjustRightInd w:val="0"/>
              <w:spacing w:line="240" w:lineRule="auto"/>
              <w:rPr>
                <w:rFonts w:ascii="TH SarabunPSK" w:eastAsia="TH SarabunPSK" w:hAnsi="TH SarabunPSK" w:cs="TH SarabunPSK"/>
                <w:sz w:val="28"/>
              </w:rPr>
            </w:pPr>
            <w:r w:rsidRPr="0042120C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การบริหารการเงินการคลังที่มีประสิทธิภาพ</w:t>
            </w:r>
            <w:r w:rsidR="0042120C" w:rsidRPr="0042120C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กระบวนการมีส่วนร่วมการบริหารจัดการ การเงินการคลังหน่วยบริการ</w:t>
            </w:r>
            <w:r w:rsidR="0042120C" w:rsidRPr="0042120C"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</w:t>
            </w:r>
            <w:r w:rsidR="0042120C" w:rsidRPr="0042120C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โดย</w:t>
            </w:r>
            <w:r w:rsidR="0042120C" w:rsidRPr="0042120C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 xml:space="preserve">สนับสนุนการกำกับติดตามโดย </w:t>
            </w:r>
            <w:r w:rsidR="0042120C" w:rsidRPr="0042120C">
              <w:rPr>
                <w:rFonts w:ascii="TH SarabunPSK" w:eastAsia="TH SarabunPSK" w:hAnsi="TH SarabunPSK" w:cs="TH SarabunPSK"/>
                <w:sz w:val="24"/>
                <w:szCs w:val="24"/>
              </w:rPr>
              <w:t>CFO</w:t>
            </w:r>
            <w:r w:rsidR="0042120C" w:rsidRPr="0042120C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42120C" w:rsidRPr="0042120C">
              <w:rPr>
                <w:rFonts w:ascii="TH SarabunPSK" w:eastAsia="TH SarabunPSK" w:hAnsi="TH SarabunPSK" w:cs="TH SarabunPSK"/>
                <w:szCs w:val="24"/>
                <w:cs/>
              </w:rPr>
              <w:t xml:space="preserve">กำกับติดตามการมีและใช้แผน </w:t>
            </w:r>
            <w:r w:rsidR="0042120C" w:rsidRPr="0042120C">
              <w:rPr>
                <w:rFonts w:ascii="TH SarabunPSK" w:eastAsia="TH SarabunPSK" w:hAnsi="TH SarabunPSK" w:cs="TH SarabunPSK"/>
                <w:szCs w:val="24"/>
              </w:rPr>
              <w:t>planfin</w:t>
            </w:r>
            <w:r w:rsidR="0042120C" w:rsidRPr="0042120C">
              <w:rPr>
                <w:rFonts w:ascii="TH SarabunPSK" w:eastAsia="TH SarabunPSK" w:hAnsi="TH SarabunPSK" w:cs="TH SarabunPSK" w:hint="cs"/>
                <w:szCs w:val="24"/>
                <w:cs/>
              </w:rPr>
              <w:t xml:space="preserve"> </w:t>
            </w:r>
            <w:r w:rsidR="0042120C" w:rsidRPr="0042120C">
              <w:rPr>
                <w:rFonts w:ascii="TH SarabunPSK" w:eastAsia="TH SarabunPSK" w:hAnsi="TH SarabunPSK" w:cs="TH SarabunPSK"/>
                <w:szCs w:val="24"/>
                <w:cs/>
              </w:rPr>
              <w:t>กำกับติดตามมีการใช้ข้อมูลด้านการเงินในการวิเคราะห์สถานการณ์</w:t>
            </w:r>
            <w:r w:rsidR="0042120C">
              <w:rPr>
                <w:rFonts w:ascii="TH SarabunPSK" w:eastAsia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="0042120C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มี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ส่วนสำคัญต่อการ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เฝ้าระวังเพื่อประกอบการตัดสินใจในการวางแผนการดำเนินงาน ไม่ว่าจะเป็นการวางแผนพัฒนาหรือ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แก้ปัญหาภาวะวิกฤติทางการเงินของหน่วยบริ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การภายใต้แนวคิด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การเงินของหน่วยบริ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</w:t>
            </w:r>
            <w:r w:rsidR="0042120C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br/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Forecast Financial Statement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พยากรณ์การเงิน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  <w:r w:rsidR="0042120C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br/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Root Cause Analysis(RCA)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การวิเคราะห์องค์กร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  <w:r w:rsidR="0042120C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br/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Management Assisting Tool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(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เครื่องมือช่วยผู้บริหาร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  <w:r w:rsidR="0042120C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br/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BenchmarkingCompany Status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เปรียบเทียบ)</w:t>
            </w:r>
          </w:p>
        </w:tc>
      </w:tr>
      <w:tr w:rsidR="00F628C1" w:rsidRPr="00E85EEF" w:rsidTr="003968BB">
        <w:trPr>
          <w:trHeight w:val="6081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6D1F7B" w:rsidRDefault="00F628C1" w:rsidP="00C51788">
            <w:pPr>
              <w:spacing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395"/>
              <w:gridCol w:w="1985"/>
              <w:gridCol w:w="1960"/>
              <w:gridCol w:w="1898"/>
            </w:tblGrid>
            <w:tr w:rsidR="00F628C1" w:rsidRPr="006D1F7B" w:rsidTr="001305C8">
              <w:trPr>
                <w:trHeight w:val="164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F0E43" w:rsidRPr="00EE019F" w:rsidTr="001305C8">
              <w:trPr>
                <w:trHeight w:val="322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736E34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PI</w:t>
                  </w:r>
                  <w:r w:rsidR="001305C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18.1.1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หน่วยบริการไม่ประสบภาวะวิกฤติทางเงินการคลัง (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CFO)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2F060F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  <w:p w:rsidR="007F0E43" w:rsidRPr="006D1F7B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2F060F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  <w:p w:rsidR="007F0E43" w:rsidRPr="006D1F7B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2F060F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  <w:p w:rsidR="007F0E43" w:rsidRPr="00EE019F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F0E43" w:rsidRPr="00EE019F" w:rsidTr="001305C8">
              <w:trPr>
                <w:trHeight w:val="322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736E34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F0E43">
                    <w:rPr>
                      <w:rFonts w:ascii="TH SarabunIT๙" w:hAnsi="TH SarabunIT๙" w:cs="TH SarabunIT๙"/>
                      <w:sz w:val="28"/>
                    </w:rPr>
                    <w:t>PI</w:t>
                  </w:r>
                  <w:r w:rsidR="001305C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F0E43">
                    <w:rPr>
                      <w:rFonts w:ascii="TH SarabunIT๙" w:hAnsi="TH SarabunIT๙" w:cs="TH SarabunIT๙"/>
                      <w:sz w:val="28"/>
                      <w:cs/>
                    </w:rPr>
                    <w:t>18.1.2 หน่วยบริการมีรายได้มากกว่าค่าใช้จ่าย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2F060F" w:rsidRDefault="007F0E43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F0E43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หน่วยบริการทุกแห่ง       มีรายได้มากกว่า</w:t>
                  </w:r>
                  <w:r w:rsidR="0041021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ค่าใช้จ่าย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2F060F" w:rsidRDefault="00410217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F0E43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หน่วยบริการทุกแห่ง       มีรายได้มากกว่า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ค่าใช้จ่าย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E43" w:rsidRPr="002F060F" w:rsidRDefault="00410217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F0E43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หน่วยบริการทุกแห่ง       มีรายได้มากกว่า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ค่าใช้จ่าย</w:t>
                  </w:r>
                </w:p>
              </w:tc>
            </w:tr>
            <w:tr w:rsidR="00F628C1" w:rsidRPr="00EE019F" w:rsidTr="001305C8">
              <w:trPr>
                <w:trHeight w:val="322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2F060F" w:rsidRDefault="00410217" w:rsidP="00E34C6D">
                  <w:pPr>
                    <w:framePr w:hSpace="180" w:wrap="around" w:vAnchor="text" w:hAnchor="margin" w:y="-103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6662A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PI</w:t>
                  </w:r>
                  <w:r w:rsidR="001305C8">
                    <w:rPr>
                      <w:rFonts w:ascii="TH SarabunIT๙" w:eastAsia="Calibri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Pr="0076662A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18.</w:t>
                  </w:r>
                  <w:r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1.</w:t>
                  </w:r>
                  <w:r w:rsidRPr="0076662A">
                    <w:rPr>
                      <w:rFonts w:ascii="TH SarabunIT๙" w:eastAsia="Calibri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๓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หน่วยบริการมี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 xml:space="preserve">Risk Score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ของ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 xml:space="preserve">Planfin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4B486F" w:rsidRDefault="00410217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4B486F" w:rsidRDefault="00410217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4B486F" w:rsidRDefault="00410217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๔</w:t>
                  </w:r>
                </w:p>
              </w:tc>
            </w:tr>
            <w:tr w:rsidR="00F628C1" w:rsidRPr="00EE019F" w:rsidTr="001305C8">
              <w:trPr>
                <w:trHeight w:val="1009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2F060F" w:rsidRDefault="00410217" w:rsidP="00E34C6D">
                  <w:pPr>
                    <w:framePr w:hSpace="180" w:wrap="around" w:vAnchor="text" w:hAnchor="margin" w:y="-103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>PI</w:t>
                  </w:r>
                  <w:r w:rsidR="001305C8"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>18.1.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 xml:space="preserve">4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หน่วยบริการมีต้นทุนต่อหน่วยไม่เกินเกณ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ฑ์เฉลี่ยกลุ่มระดับบริการเดียวกั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0416" w:rsidRDefault="007B0416" w:rsidP="00E34C6D">
                  <w:pPr>
                    <w:framePr w:hSpace="180" w:wrap="around" w:vAnchor="text" w:hAnchor="margin" w:y="-103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ไม่เกินเกณ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ฑ์เฉลี่ยกลุ่มระดับบริการเดียวกั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น</w:t>
                  </w:r>
                </w:p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7B0416" w:rsidP="00E34C6D">
                  <w:pPr>
                    <w:framePr w:hSpace="180" w:wrap="around" w:vAnchor="text" w:hAnchor="margin" w:y="-103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ไม่เกินเกณ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ฑ์เฉลี่ยกลุ่มระดับบริการเดียวกั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0416" w:rsidRDefault="007B0416" w:rsidP="00E34C6D">
                  <w:pPr>
                    <w:framePr w:hSpace="180" w:wrap="around" w:vAnchor="text" w:hAnchor="margin" w:y="-103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ไม่เกินเกณ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ฑ์เฉลี่ยกลุ่มระดับบริการเดียวกั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น</w:t>
                  </w:r>
                </w:p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F628C1" w:rsidRPr="00EE019F" w:rsidTr="001305C8">
              <w:trPr>
                <w:trHeight w:val="785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2F060F" w:rsidRDefault="007B0416" w:rsidP="00E34C6D">
                  <w:pPr>
                    <w:framePr w:hSpace="180" w:wrap="around" w:vAnchor="text" w:hAnchor="margin" w:y="-103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PI</w:t>
                  </w:r>
                  <w:r w:rsidR="001305C8">
                    <w:rPr>
                      <w:rFonts w:ascii="TH SarabunIT๙" w:eastAsia="Calibri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Pr="0076662A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18.</w:t>
                  </w:r>
                  <w:r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1.</w:t>
                  </w:r>
                  <w:r w:rsidRPr="0076662A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5</w:t>
                  </w:r>
                  <w:r w:rsidRPr="0076662A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 xml:space="preserve">หน่วยบริการ มีค่า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 xml:space="preserve">CMI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ผู้ป่วยใน ไม่น้อยกว่าค่าเฉลี่ย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4B486F" w:rsidRDefault="007B0416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 w:rsidR="001305C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0416" w:rsidRDefault="007B0416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</w:p>
                <w:p w:rsidR="00F628C1" w:rsidRPr="004B486F" w:rsidRDefault="007B0416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4B486F" w:rsidRDefault="007B0416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</w:tr>
            <w:tr w:rsidR="00F628C1" w:rsidRPr="00EE019F" w:rsidTr="001305C8">
              <w:trPr>
                <w:trHeight w:val="322"/>
                <w:jc w:val="center"/>
              </w:trPr>
              <w:tc>
                <w:tcPr>
                  <w:tcW w:w="3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2F060F" w:rsidRDefault="007B0416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>P</w:t>
                  </w:r>
                  <w:r w:rsidR="001305C8"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 xml:space="preserve">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>I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>18.1.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</w:rPr>
                    <w:t xml:space="preserve">6 </w:t>
                  </w: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8C1" w:rsidRPr="006D1F7B" w:rsidRDefault="00F628C1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</w:tbl>
          <w:p w:rsidR="00F628C1" w:rsidRPr="00E85EEF" w:rsidRDefault="00F628C1" w:rsidP="00C517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628C1" w:rsidRPr="00E85EEF" w:rsidTr="00C51788">
        <w:trPr>
          <w:trHeight w:val="164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เพื่อให้มีการดำเนินงานเฝ้าระวังสถานะทางการเงิน</w:t>
            </w:r>
            <w:r w:rsidR="007B0416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7B0416" w:rsidRPr="007B0416">
              <w:rPr>
                <w:rFonts w:ascii="TH SarabunIT๙" w:hAnsi="TH SarabunIT๙" w:cs="TH SarabunIT๙"/>
                <w:sz w:val="28"/>
                <w:cs/>
              </w:rPr>
              <w:t>กระบวนการมีส่วนร่วมการบริหารจัดการ</w:t>
            </w:r>
          </w:p>
          <w:p w:rsidR="00F628C1" w:rsidRPr="00437245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เพื่อให้มี</w:t>
            </w:r>
            <w:r w:rsidR="007B0416">
              <w:rPr>
                <w:rFonts w:ascii="TH SarabunIT๙" w:hAnsi="TH SarabunIT๙" w:cs="TH SarabunIT๙" w:hint="cs"/>
                <w:sz w:val="28"/>
                <w:cs/>
              </w:rPr>
              <w:t>ระบบกำกับติดตามเฝ้าระวังโดยใช้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7245">
              <w:rPr>
                <w:rFonts w:ascii="TH SarabunIT๙" w:hAnsi="TH SarabunIT๙" w:cs="TH SarabunIT๙"/>
                <w:sz w:val="28"/>
              </w:rPr>
              <w:t>Scoring System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F628C1" w:rsidRPr="00E85EEF" w:rsidTr="00C51788">
        <w:trPr>
          <w:trHeight w:val="164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F628C1" w:rsidRPr="00E85EEF" w:rsidTr="00C51788">
        <w:trPr>
          <w:trHeight w:val="312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C517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C1" w:rsidRPr="00E85EEF" w:rsidRDefault="00F628C1" w:rsidP="00E258B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</w:t>
            </w:r>
            <w:r w:rsidRPr="00C343B8">
              <w:rPr>
                <w:rFonts w:ascii="TH SarabunIT๙" w:hAnsi="TH SarabunIT๙" w:cs="TH SarabunIT๙"/>
                <w:sz w:val="28"/>
                <w:cs/>
              </w:rPr>
              <w:t>ข้อมูลรายงานสถานะทางการเงิน จาก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9" w:history="1">
              <w:r w:rsidR="007B0416" w:rsidRPr="00A34E5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="007B0416" w:rsidRPr="00A34E5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</w:t>
              </w:r>
              <w:r w:rsidR="007B0416" w:rsidRPr="00A34E5D">
                <w:rPr>
                  <w:rStyle w:val="aa"/>
                  <w:rFonts w:ascii="TH SarabunIT๙" w:hAnsi="TH SarabunIT๙" w:cs="TH SarabunIT๙" w:hint="cs"/>
                  <w:sz w:val="28"/>
                  <w:cs/>
                </w:rPr>
                <w:t>๓</w:t>
              </w:r>
              <w:r w:rsidR="007B0416" w:rsidRPr="00A34E5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.</w:t>
              </w:r>
              <w:r w:rsidR="007B0416" w:rsidRPr="00A34E5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/>
                <w:sz w:val="28"/>
              </w:rPr>
              <w:t xml:space="preserve"> ,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ที่หน่วยบริการจัดส่ง,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ข้อมูลผู้ป่วยในจากรายงาน </w:t>
            </w:r>
            <w:r w:rsidRPr="00C343B8">
              <w:rPr>
                <w:rFonts w:ascii="TH SarabunIT๙" w:hAnsi="TH SarabunIT๙" w:cs="TH SarabunIT๙"/>
                <w:sz w:val="28"/>
              </w:rPr>
              <w:t>Hos XP</w:t>
            </w:r>
            <w:r w:rsidR="007B0416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B0416"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>การตรวจประเมินผลการดำเนินงาน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การจัดหารายได้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B0416">
              <w:rPr>
                <w:rFonts w:ascii="TH SarabunIT๙" w:hAnsi="TH SarabunIT๙" w:cs="TH SarabunIT๙" w:hint="cs"/>
                <w:sz w:val="28"/>
                <w:cs/>
              </w:rPr>
              <w:t>และประเมินพร้อมสรุปผลการตรวจสอบ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คุณภาพบัญชี</w:t>
            </w:r>
          </w:p>
        </w:tc>
      </w:tr>
    </w:tbl>
    <w:p w:rsidR="00BD30C5" w:rsidRDefault="00BD30C5"/>
    <w:tbl>
      <w:tblPr>
        <w:tblpPr w:leftFromText="180" w:rightFromText="180" w:vertAnchor="text" w:horzAnchor="margin" w:tblpY="-10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9"/>
        <w:gridCol w:w="8051"/>
      </w:tblGrid>
      <w:tr w:rsidR="00BD30C5" w:rsidRPr="00E85EEF" w:rsidTr="00E258BA">
        <w:trPr>
          <w:trHeight w:val="3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 xml:space="preserve">ข้อมูลงบทดลองจาก </w:t>
            </w:r>
            <w:r w:rsidRPr="00EA6A0D">
              <w:rPr>
                <w:rFonts w:ascii="TH SarabunIT๙" w:hAnsi="TH SarabunIT๙" w:cs="TH SarabunIT๙"/>
                <w:sz w:val="28"/>
              </w:rPr>
              <w:t>https://hfo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cfo.in.th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ที่หน่วยบริการส่งข้อมูลทุกเดือน</w:t>
            </w:r>
          </w:p>
          <w:p w:rsidR="00BD30C5" w:rsidRPr="00C343B8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 xml:space="preserve">-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  <w:p w:rsidR="00BD30C5" w:rsidRPr="00C343B8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ข้อมูลผู้ป่วยในจากรายงาน </w:t>
            </w:r>
            <w:r w:rsidRPr="00C343B8">
              <w:rPr>
                <w:rFonts w:ascii="TH SarabunIT๙" w:hAnsi="TH SarabunIT๙" w:cs="TH SarabunIT๙"/>
                <w:sz w:val="28"/>
              </w:rPr>
              <w:t>Hos XP</w:t>
            </w:r>
          </w:p>
          <w:p w:rsidR="00BD30C5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ข้อมูลการตรวจประเมินผลการดำเนินงาน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การจัดหารายได้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คุณภาพบัญชี</w:t>
            </w:r>
          </w:p>
          <w:p w:rsidR="00BD30C5" w:rsidRPr="004B486F" w:rsidRDefault="00BD30C5" w:rsidP="00BD30C5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ข้อมูลจาก </w:t>
            </w:r>
            <w:r>
              <w:rPr>
                <w:rFonts w:ascii="TH SarabunIT๙" w:hAnsi="TH SarabunIT๙" w:cs="TH SarabunIT๙"/>
                <w:sz w:val="28"/>
              </w:rPr>
              <w:t>CMI@MOP</w:t>
            </w:r>
          </w:p>
        </w:tc>
      </w:tr>
      <w:tr w:rsidR="00BD30C5" w:rsidRPr="00E85EEF" w:rsidTr="00E258BA">
        <w:trPr>
          <w:trHeight w:val="16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3968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 </w:t>
            </w:r>
            <w:r>
              <w:rPr>
                <w:rFonts w:ascii="TH SarabunIT๙" w:hAnsi="TH SarabunIT๙" w:cs="TH SarabunIT๙"/>
                <w:sz w:val="28"/>
              </w:rPr>
              <w:t>PI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18.1.1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968BB">
              <w:rPr>
                <w:rFonts w:ascii="TH SarabunIT๙" w:hAnsi="TH SarabunIT๙" w:cs="TH SarabunIT๙"/>
                <w:sz w:val="28"/>
              </w:rPr>
              <w:t>–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PI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18.1.6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ที่ประเมินได้</w:t>
            </w:r>
          </w:p>
        </w:tc>
      </w:tr>
      <w:tr w:rsidR="00BD30C5" w:rsidRPr="00E85EEF" w:rsidTr="00E258BA">
        <w:trPr>
          <w:trHeight w:val="16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 xml:space="preserve"> PI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18.1.1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968BB">
              <w:rPr>
                <w:rFonts w:ascii="TH SarabunIT๙" w:hAnsi="TH SarabunIT๙" w:cs="TH SarabunIT๙"/>
                <w:sz w:val="28"/>
              </w:rPr>
              <w:t>–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PI</w:t>
            </w:r>
            <w:r w:rsidR="003968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18.1.6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ทั้งหมด</w:t>
            </w:r>
          </w:p>
        </w:tc>
      </w:tr>
      <w:tr w:rsidR="00BD30C5" w:rsidRPr="00E85EEF" w:rsidTr="00E258BA">
        <w:trPr>
          <w:trHeight w:val="16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C439B2" w:rsidRDefault="00BD30C5" w:rsidP="00BD30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BD30C5" w:rsidRPr="00E85EEF" w:rsidTr="00E258BA">
        <w:trPr>
          <w:trHeight w:val="16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Pr="00E85EEF" w:rsidRDefault="00BD30C5" w:rsidP="00BD30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BD30C5" w:rsidRPr="00E85EEF" w:rsidTr="00E258BA">
        <w:trPr>
          <w:trHeight w:val="5217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5" w:rsidRDefault="00BD30C5" w:rsidP="00BD30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และ </w:t>
            </w:r>
            <w:r w:rsidRPr="006C44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รวม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ตัวชี้วัด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D30C5" w:rsidRDefault="00BD30C5" w:rsidP="00BD30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18.1</w:t>
            </w:r>
            <w:r>
              <w:rPr>
                <w:rFonts w:ascii="TH SarabunIT๙" w:hAnsi="TH SarabunIT๙" w:cs="TH SarabunIT๙"/>
                <w:sz w:val="28"/>
                <w:highlight w:val="green"/>
              </w:rPr>
              <w:t>.1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 หน่วยบริการไม่ประสบภาวะวิกฤติทางเงินการคลัง (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CFO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01"/>
              <w:gridCol w:w="1550"/>
              <w:gridCol w:w="1279"/>
              <w:gridCol w:w="1415"/>
              <w:gridCol w:w="1693"/>
              <w:gridCol w:w="1840"/>
            </w:tblGrid>
            <w:tr w:rsidR="00BD30C5" w:rsidRPr="00E85EEF" w:rsidTr="00E258BA">
              <w:trPr>
                <w:trHeight w:val="362"/>
                <w:jc w:val="center"/>
              </w:trPr>
              <w:tc>
                <w:tcPr>
                  <w:tcW w:w="2401" w:type="dxa"/>
                  <w:vMerge w:val="restart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50" w:type="dxa"/>
                  <w:vMerge w:val="restart"/>
                  <w:vAlign w:val="center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226" w:type="dxa"/>
                  <w:gridSpan w:val="4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D30C5" w:rsidRPr="00E85EEF" w:rsidTr="00E258BA">
              <w:trPr>
                <w:trHeight w:val="164"/>
                <w:jc w:val="center"/>
              </w:trPr>
              <w:tc>
                <w:tcPr>
                  <w:tcW w:w="2401" w:type="dxa"/>
                  <w:vMerge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0" w:type="dxa"/>
                  <w:vMerge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9" w:type="dxa"/>
                </w:tcPr>
                <w:p w:rsidR="00BD30C5" w:rsidRPr="00710A0B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0A0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5" w:type="dxa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693" w:type="dxa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1840" w:type="dxa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BD30C5" w:rsidRPr="00E85EEF" w:rsidTr="00E258BA">
              <w:trPr>
                <w:trHeight w:val="1183"/>
                <w:jc w:val="center"/>
              </w:trPr>
              <w:tc>
                <w:tcPr>
                  <w:tcW w:w="2401" w:type="dxa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ภาวะวิกฤติทางการเงิน</w:t>
                  </w:r>
                </w:p>
              </w:tc>
              <w:tc>
                <w:tcPr>
                  <w:tcW w:w="1550" w:type="dxa"/>
                </w:tcPr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279" w:type="dxa"/>
                </w:tcPr>
                <w:p w:rsidR="00BD30C5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5" w:type="dxa"/>
                </w:tcPr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693" w:type="dxa"/>
                </w:tcPr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840" w:type="dxa"/>
                </w:tcPr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324908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BD30C5" w:rsidRPr="00E85EEF" w:rsidRDefault="00BD30C5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475"/>
              <w:tblOverlap w:val="never"/>
              <w:tblW w:w="10080" w:type="dxa"/>
              <w:tblInd w:w="1" w:type="dxa"/>
              <w:tblLayout w:type="fixed"/>
              <w:tblLook w:val="04A0"/>
            </w:tblPr>
            <w:tblGrid>
              <w:gridCol w:w="2097"/>
              <w:gridCol w:w="1820"/>
              <w:gridCol w:w="2102"/>
              <w:gridCol w:w="2101"/>
              <w:gridCol w:w="1960"/>
            </w:tblGrid>
            <w:tr w:rsidR="00D56499" w:rsidRPr="004D79F3" w:rsidTr="00E258BA">
              <w:trPr>
                <w:trHeight w:val="316"/>
              </w:trPr>
              <w:tc>
                <w:tcPr>
                  <w:tcW w:w="10078" w:type="dxa"/>
                  <w:gridSpan w:val="5"/>
                </w:tcPr>
                <w:p w:rsidR="00D56499" w:rsidRPr="004D79F3" w:rsidRDefault="00D56499" w:rsidP="00D56499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</w:t>
                  </w: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าคะแนน</w:t>
                  </w:r>
                </w:p>
              </w:tc>
            </w:tr>
            <w:tr w:rsidR="00D56499" w:rsidRPr="004D79F3" w:rsidTr="00E258BA">
              <w:trPr>
                <w:trHeight w:val="390"/>
              </w:trPr>
              <w:tc>
                <w:tcPr>
                  <w:tcW w:w="2097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20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02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01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60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D56499" w:rsidRPr="004D79F3" w:rsidTr="00E258BA">
              <w:trPr>
                <w:trHeight w:val="346"/>
              </w:trPr>
              <w:tc>
                <w:tcPr>
                  <w:tcW w:w="2097" w:type="dxa"/>
                  <w:tcBorders>
                    <w:bottom w:val="single" w:sz="4" w:space="0" w:color="000000" w:themeColor="text1"/>
                  </w:tcBorders>
                </w:tcPr>
                <w:p w:rsidR="00D56499" w:rsidRPr="00EE019F" w:rsidRDefault="00D56499" w:rsidP="00D5649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๖-</w:t>
                  </w:r>
                  <w:r w:rsidRPr="00EE019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820" w:type="dxa"/>
                  <w:tcBorders>
                    <w:bottom w:val="single" w:sz="4" w:space="0" w:color="000000" w:themeColor="text1"/>
                  </w:tcBorders>
                </w:tcPr>
                <w:p w:rsidR="00D56499" w:rsidRPr="00EE019F" w:rsidRDefault="00D56499" w:rsidP="00D56499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๔-๕</w:t>
                  </w:r>
                </w:p>
              </w:tc>
              <w:tc>
                <w:tcPr>
                  <w:tcW w:w="2102" w:type="dxa"/>
                  <w:tcBorders>
                    <w:bottom w:val="single" w:sz="4" w:space="0" w:color="000000" w:themeColor="text1"/>
                  </w:tcBorders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๒-๓</w:t>
                  </w:r>
                </w:p>
              </w:tc>
              <w:tc>
                <w:tcPr>
                  <w:tcW w:w="2101" w:type="dxa"/>
                  <w:tcBorders>
                    <w:bottom w:val="single" w:sz="4" w:space="0" w:color="000000" w:themeColor="text1"/>
                  </w:tcBorders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หน่วยบริการมีภาวะวิกฤติทางการเงินระดับ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๑</w:t>
                  </w:r>
                </w:p>
              </w:tc>
              <w:tc>
                <w:tcPr>
                  <w:tcW w:w="1960" w:type="dxa"/>
                  <w:tcBorders>
                    <w:bottom w:val="single" w:sz="4" w:space="0" w:color="000000" w:themeColor="text1"/>
                  </w:tcBorders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หน่วยบริการไม่มีภาวะวิกฤติทางการเงิน</w:t>
                  </w:r>
                </w:p>
              </w:tc>
            </w:tr>
          </w:tbl>
          <w:p w:rsidR="00D56499" w:rsidRDefault="00D56499" w:rsidP="00E258BA">
            <w:pPr>
              <w:spacing w:after="0" w:line="240" w:lineRule="auto"/>
              <w:ind w:right="-39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</w:p>
        </w:tc>
      </w:tr>
    </w:tbl>
    <w:tbl>
      <w:tblPr>
        <w:tblStyle w:val="a3"/>
        <w:tblW w:w="10740" w:type="dxa"/>
        <w:tblLook w:val="04A0"/>
      </w:tblPr>
      <w:tblGrid>
        <w:gridCol w:w="10740"/>
      </w:tblGrid>
      <w:tr w:rsidR="00D56499" w:rsidTr="00E258BA">
        <w:trPr>
          <w:trHeight w:val="4545"/>
        </w:trPr>
        <w:tc>
          <w:tcPr>
            <w:tcW w:w="10740" w:type="dxa"/>
          </w:tcPr>
          <w:p w:rsidR="00D56499" w:rsidRDefault="00D56499" w:rsidP="00E258BA">
            <w:pPr>
              <w:ind w:right="-533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>
              <w:rPr>
                <w:rFonts w:ascii="TH SarabunIT๙" w:hAnsi="TH SarabunIT๙" w:cs="TH SarabunIT๙"/>
                <w:sz w:val="28"/>
                <w:highlight w:val="green"/>
              </w:rPr>
              <w:t>1.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2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หน่วยบริการมีรายได้มากกว่าค่าใช้จ่าย</w:t>
            </w:r>
          </w:p>
          <w:tbl>
            <w:tblPr>
              <w:tblpPr w:leftFromText="180" w:rightFromText="180" w:vertAnchor="text" w:horzAnchor="margin" w:tblpY="30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94"/>
              <w:gridCol w:w="1473"/>
              <w:gridCol w:w="1495"/>
              <w:gridCol w:w="1529"/>
              <w:gridCol w:w="1473"/>
              <w:gridCol w:w="1968"/>
            </w:tblGrid>
            <w:tr w:rsidR="00D56499" w:rsidRPr="00E85EEF" w:rsidTr="00494943">
              <w:trPr>
                <w:trHeight w:val="345"/>
              </w:trPr>
              <w:tc>
                <w:tcPr>
                  <w:tcW w:w="1894" w:type="dxa"/>
                  <w:vMerge w:val="restart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73" w:type="dxa"/>
                  <w:vMerge w:val="restart"/>
                  <w:vAlign w:val="center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465" w:type="dxa"/>
                  <w:gridSpan w:val="4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56499" w:rsidRPr="00E85EEF" w:rsidTr="00494943">
              <w:trPr>
                <w:trHeight w:val="156"/>
              </w:trPr>
              <w:tc>
                <w:tcPr>
                  <w:tcW w:w="1894" w:type="dxa"/>
                  <w:vMerge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73" w:type="dxa"/>
                  <w:vMerge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95" w:type="dxa"/>
                </w:tcPr>
                <w:p w:rsidR="00D56499" w:rsidRPr="009741AB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529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473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1968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D56499" w:rsidRPr="00E85EEF" w:rsidTr="00494943">
              <w:trPr>
                <w:trHeight w:val="588"/>
              </w:trPr>
              <w:tc>
                <w:tcPr>
                  <w:tcW w:w="1894" w:type="dxa"/>
                </w:tcPr>
                <w:p w:rsidR="00D56499" w:rsidRPr="00AE526E" w:rsidRDefault="00D56499" w:rsidP="00D56499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</w:t>
                  </w:r>
                  <w:r w:rsidRPr="00AE526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ส่วนต่าง</w:t>
                  </w: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รายได้มากกว่าค่าใช้จ่าย</w:t>
                  </w:r>
                </w:p>
              </w:tc>
              <w:tc>
                <w:tcPr>
                  <w:tcW w:w="1473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95" w:type="dxa"/>
                </w:tcPr>
                <w:p w:rsidR="00D56499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3.83</w:t>
                  </w:r>
                </w:p>
              </w:tc>
              <w:tc>
                <w:tcPr>
                  <w:tcW w:w="1529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3.4</w:t>
                  </w:r>
                </w:p>
              </w:tc>
              <w:tc>
                <w:tcPr>
                  <w:tcW w:w="1473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๘๒</w:t>
                  </w:r>
                </w:p>
              </w:tc>
              <w:tc>
                <w:tcPr>
                  <w:tcW w:w="1968" w:type="dxa"/>
                </w:tcPr>
                <w:p w:rsidR="00D56499" w:rsidRPr="00E85EEF" w:rsidRDefault="00D56499" w:rsidP="00D5649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5.89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2158"/>
              <w:tblOverlap w:val="never"/>
              <w:tblW w:w="9814" w:type="dxa"/>
              <w:tblLook w:val="04A0"/>
            </w:tblPr>
            <w:tblGrid>
              <w:gridCol w:w="1957"/>
              <w:gridCol w:w="1963"/>
              <w:gridCol w:w="1963"/>
              <w:gridCol w:w="1963"/>
              <w:gridCol w:w="1968"/>
            </w:tblGrid>
            <w:tr w:rsidR="00D56499" w:rsidRPr="004D79F3" w:rsidTr="00494943">
              <w:trPr>
                <w:trHeight w:val="236"/>
              </w:trPr>
              <w:tc>
                <w:tcPr>
                  <w:tcW w:w="9814" w:type="dxa"/>
                  <w:gridSpan w:val="5"/>
                </w:tcPr>
                <w:p w:rsidR="00D56499" w:rsidRPr="004D79F3" w:rsidRDefault="00D56499" w:rsidP="00D56499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56499" w:rsidRPr="004D79F3" w:rsidTr="00494943">
              <w:trPr>
                <w:trHeight w:val="372"/>
              </w:trPr>
              <w:tc>
                <w:tcPr>
                  <w:tcW w:w="1957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63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63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63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67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D56499" w:rsidRPr="004D79F3" w:rsidTr="00494943">
              <w:trPr>
                <w:trHeight w:val="330"/>
              </w:trPr>
              <w:tc>
                <w:tcPr>
                  <w:tcW w:w="1957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  <w:tc>
                <w:tcPr>
                  <w:tcW w:w="1963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=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ถึง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963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=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ถึง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&lt;mean+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  <w:tc>
                <w:tcPr>
                  <w:tcW w:w="1963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&gt;=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mean+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  <w:tc>
                <w:tcPr>
                  <w:tcW w:w="1967" w:type="dxa"/>
                </w:tcPr>
                <w:p w:rsidR="00D56499" w:rsidRPr="00EE019F" w:rsidRDefault="00D56499" w:rsidP="00D5649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&gt;=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mean+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</w:tr>
          </w:tbl>
          <w:p w:rsidR="00D56499" w:rsidRPr="00D56499" w:rsidRDefault="00D56499"/>
        </w:tc>
      </w:tr>
    </w:tbl>
    <w:p w:rsidR="00BA2DA5" w:rsidRDefault="00BA2DA5"/>
    <w:p w:rsidR="00BA2DA5" w:rsidRDefault="00BA2DA5"/>
    <w:p w:rsidR="000C700D" w:rsidRDefault="000C700D"/>
    <w:p w:rsidR="000C700D" w:rsidRDefault="000C700D"/>
    <w:p w:rsidR="00BA2DA5" w:rsidRDefault="00BA2DA5"/>
    <w:tbl>
      <w:tblPr>
        <w:tblStyle w:val="a3"/>
        <w:tblW w:w="0" w:type="auto"/>
        <w:tblLook w:val="04A0"/>
      </w:tblPr>
      <w:tblGrid>
        <w:gridCol w:w="10682"/>
      </w:tblGrid>
      <w:tr w:rsidR="00BA2DA5" w:rsidTr="00BA2DA5">
        <w:tc>
          <w:tcPr>
            <w:tcW w:w="10682" w:type="dxa"/>
          </w:tcPr>
          <w:p w:rsidR="00BA2DA5" w:rsidRDefault="00BA2DA5">
            <w:pPr>
              <w:rPr>
                <w:rFonts w:ascii="TH SarabunIT๙" w:hAnsi="TH SarabunIT๙" w:cs="TH SarabunIT๙"/>
                <w:sz w:val="28"/>
              </w:rPr>
            </w:pPr>
            <w:r w:rsidRPr="00D04D63">
              <w:rPr>
                <w:rFonts w:ascii="TH SarabunIT๙" w:hAnsi="TH SarabunIT๙" w:cs="TH SarabunIT๙"/>
                <w:sz w:val="28"/>
                <w:highlight w:val="green"/>
              </w:rPr>
              <w:lastRenderedPageBreak/>
              <w:t>PI</w:t>
            </w:r>
            <w:r w:rsidR="001305C8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</w:rPr>
              <w:t>18.1.3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</w:t>
            </w:r>
            <w:r w:rsidRPr="00D04D63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หน่วยบริการมี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</w:rPr>
              <w:t xml:space="preserve">Risk Score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ของ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</w:rPr>
              <w:t xml:space="preserve">Planfin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ไม่เกินระดับ </w:t>
            </w:r>
            <w:r w:rsidRPr="00D04D63">
              <w:rPr>
                <w:rFonts w:ascii="TH SarabunIT๙" w:hAnsi="TH SarabunIT๙" w:cs="TH SarabunIT๙"/>
                <w:sz w:val="28"/>
                <w:highlight w:val="green"/>
              </w:rPr>
              <w:t>4</w:t>
            </w:r>
          </w:p>
          <w:tbl>
            <w:tblPr>
              <w:tblpPr w:leftFromText="180" w:rightFromText="180" w:vertAnchor="text" w:horzAnchor="margin" w:tblpY="12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57"/>
              <w:gridCol w:w="1256"/>
              <w:gridCol w:w="992"/>
              <w:gridCol w:w="2192"/>
              <w:gridCol w:w="1719"/>
              <w:gridCol w:w="2006"/>
            </w:tblGrid>
            <w:tr w:rsidR="00BA2DA5" w:rsidRPr="00E85EEF" w:rsidTr="00BA2DA5">
              <w:trPr>
                <w:trHeight w:val="362"/>
              </w:trPr>
              <w:tc>
                <w:tcPr>
                  <w:tcW w:w="1857" w:type="dxa"/>
                  <w:vMerge w:val="restart"/>
                </w:tcPr>
                <w:p w:rsidR="00BA2DA5" w:rsidRPr="00E85EEF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aseline data</w:t>
                  </w:r>
                </w:p>
              </w:tc>
              <w:tc>
                <w:tcPr>
                  <w:tcW w:w="1256" w:type="dxa"/>
                  <w:vMerge w:val="restart"/>
                  <w:vAlign w:val="center"/>
                </w:tcPr>
                <w:p w:rsidR="00BA2DA5" w:rsidRPr="00E85EEF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909" w:type="dxa"/>
                  <w:gridSpan w:val="4"/>
                  <w:vAlign w:val="center"/>
                </w:tcPr>
                <w:p w:rsidR="00BA2DA5" w:rsidRPr="00E85EEF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A2DA5" w:rsidRPr="00E85EEF" w:rsidTr="00BA2DA5">
              <w:trPr>
                <w:trHeight w:val="164"/>
              </w:trPr>
              <w:tc>
                <w:tcPr>
                  <w:tcW w:w="1857" w:type="dxa"/>
                  <w:vMerge/>
                </w:tcPr>
                <w:p w:rsidR="00BA2DA5" w:rsidRPr="00E85EEF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56" w:type="dxa"/>
                  <w:vMerge/>
                </w:tcPr>
                <w:p w:rsidR="00BA2DA5" w:rsidRPr="00E85EEF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BA2DA5" w:rsidRPr="002776A8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2192" w:type="dxa"/>
                </w:tcPr>
                <w:p w:rsidR="00BA2DA5" w:rsidRPr="00174478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447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17447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719" w:type="dxa"/>
                </w:tcPr>
                <w:p w:rsidR="00BA2DA5" w:rsidRPr="00174478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447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17447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2006" w:type="dxa"/>
                </w:tcPr>
                <w:p w:rsidR="00BA2DA5" w:rsidRPr="00174478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447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BA2DA5" w:rsidRPr="00E85EEF" w:rsidTr="00BA2DA5">
              <w:trPr>
                <w:trHeight w:val="856"/>
              </w:trPr>
              <w:tc>
                <w:tcPr>
                  <w:tcW w:w="1857" w:type="dxa"/>
                </w:tcPr>
                <w:p w:rsidR="00BA2DA5" w:rsidRPr="00E85EEF" w:rsidRDefault="00BA2DA5" w:rsidP="00BA2DA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Risk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</w:p>
              </w:tc>
              <w:tc>
                <w:tcPr>
                  <w:tcW w:w="1256" w:type="dxa"/>
                </w:tcPr>
                <w:p w:rsidR="00BA2DA5" w:rsidRPr="00E85EEF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992" w:type="dxa"/>
                </w:tcPr>
                <w:p w:rsidR="00BA2DA5" w:rsidRDefault="00BA2DA5" w:rsidP="00BA2DA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D291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2192" w:type="dxa"/>
                </w:tcPr>
                <w:p w:rsidR="00BA2DA5" w:rsidRPr="00F16B5B" w:rsidRDefault="00BA2DA5" w:rsidP="00BA2DA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719" w:type="dxa"/>
                </w:tcPr>
                <w:p w:rsidR="00BA2DA5" w:rsidRPr="00E85EEF" w:rsidRDefault="00BA2DA5" w:rsidP="00BA2DA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    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2006" w:type="dxa"/>
                </w:tcPr>
                <w:p w:rsidR="00BA2DA5" w:rsidRPr="00E85EEF" w:rsidRDefault="00BA2DA5" w:rsidP="00BA2DA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    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Low Risk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3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BA2DA5" w:rsidRDefault="00BA2DA5">
            <w:pPr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168"/>
              <w:tblOverlap w:val="never"/>
              <w:tblW w:w="9814" w:type="dxa"/>
              <w:tblLook w:val="04A0"/>
            </w:tblPr>
            <w:tblGrid>
              <w:gridCol w:w="1957"/>
              <w:gridCol w:w="1963"/>
              <w:gridCol w:w="1963"/>
              <w:gridCol w:w="1963"/>
              <w:gridCol w:w="1968"/>
            </w:tblGrid>
            <w:tr w:rsidR="008E4449" w:rsidRPr="004D79F3" w:rsidTr="008E4449">
              <w:trPr>
                <w:trHeight w:val="236"/>
              </w:trPr>
              <w:tc>
                <w:tcPr>
                  <w:tcW w:w="9814" w:type="dxa"/>
                  <w:gridSpan w:val="5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8E4449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E4449" w:rsidRPr="004D79F3" w:rsidTr="008E4449">
              <w:trPr>
                <w:trHeight w:val="372"/>
              </w:trPr>
              <w:tc>
                <w:tcPr>
                  <w:tcW w:w="1957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8E4449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63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8E4449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63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8E4449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63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8E4449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68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8E4449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8E4449" w:rsidRPr="004D79F3" w:rsidTr="008E4449">
              <w:trPr>
                <w:trHeight w:val="330"/>
              </w:trPr>
              <w:tc>
                <w:tcPr>
                  <w:tcW w:w="1957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8E4449">
                    <w:rPr>
                      <w:rFonts w:ascii="TH SarabunIT๙" w:hAnsi="TH SarabunIT๙" w:cs="TH SarabunIT๙"/>
                    </w:rPr>
                    <w:t xml:space="preserve">High Medium Risk </w:t>
                  </w:r>
                  <w:r w:rsidR="005D5F8D">
                    <w:rPr>
                      <w:rFonts w:ascii="TH SarabunIT๙" w:hAnsi="TH SarabunIT๙" w:cs="TH SarabunIT๙"/>
                    </w:rPr>
                    <w:br/>
                  </w:r>
                  <w:r w:rsidRPr="008E4449">
                    <w:rPr>
                      <w:rFonts w:ascii="TH SarabunIT๙" w:hAnsi="TH SarabunIT๙" w:cs="TH SarabunIT๙"/>
                    </w:rPr>
                    <w:t>(</w:t>
                  </w:r>
                  <w:r w:rsidRPr="008E4449">
                    <w:rPr>
                      <w:rFonts w:ascii="TH SarabunIT๙" w:hAnsi="TH SarabunIT๙" w:cs="TH SarabunIT๙"/>
                      <w:cs/>
                    </w:rPr>
                    <w:t xml:space="preserve">ระดับ </w:t>
                  </w:r>
                  <w:r w:rsidRPr="008E4449">
                    <w:rPr>
                      <w:rFonts w:ascii="TH SarabunIT๙" w:hAnsi="TH SarabunIT๙" w:cs="TH SarabunIT๙"/>
                    </w:rPr>
                    <w:t>8)</w:t>
                  </w:r>
                </w:p>
              </w:tc>
              <w:tc>
                <w:tcPr>
                  <w:tcW w:w="1963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8E4449">
                    <w:rPr>
                      <w:rFonts w:ascii="TH SarabunIT๙" w:hAnsi="TH SarabunIT๙" w:cs="TH SarabunIT๙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</w:rPr>
                    <w:br/>
                  </w:r>
                  <w:r w:rsidRPr="008E4449">
                    <w:rPr>
                      <w:rFonts w:ascii="TH SarabunIT๙" w:hAnsi="TH SarabunIT๙" w:cs="TH SarabunIT๙"/>
                    </w:rPr>
                    <w:t>(</w:t>
                  </w:r>
                  <w:r w:rsidRPr="008E4449">
                    <w:rPr>
                      <w:rFonts w:ascii="TH SarabunIT๙" w:hAnsi="TH SarabunIT๙" w:cs="TH SarabunIT๙"/>
                      <w:cs/>
                    </w:rPr>
                    <w:t xml:space="preserve">ระดับ </w:t>
                  </w:r>
                  <w:r w:rsidRPr="008E4449">
                    <w:rPr>
                      <w:rFonts w:ascii="TH SarabunIT๙" w:hAnsi="TH SarabunIT๙" w:cs="TH SarabunIT๙"/>
                    </w:rPr>
                    <w:t>6,7)</w:t>
                  </w:r>
                </w:p>
              </w:tc>
              <w:tc>
                <w:tcPr>
                  <w:tcW w:w="1963" w:type="dxa"/>
                </w:tcPr>
                <w:p w:rsidR="008E4449" w:rsidRPr="008E4449" w:rsidRDefault="008E4449" w:rsidP="005D5F8D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8E4449">
                    <w:rPr>
                      <w:rFonts w:ascii="TH SarabunIT๙" w:hAnsi="TH SarabunIT๙" w:cs="TH SarabunIT๙"/>
                    </w:rPr>
                    <w:t>Medium Risk</w:t>
                  </w:r>
                  <w:r w:rsidR="005D5F8D">
                    <w:rPr>
                      <w:rFonts w:ascii="TH SarabunIT๙" w:hAnsi="TH SarabunIT๙" w:cs="TH SarabunIT๙"/>
                    </w:rPr>
                    <w:br/>
                  </w:r>
                  <w:r w:rsidRPr="008E4449">
                    <w:rPr>
                      <w:rFonts w:ascii="TH SarabunIT๙" w:hAnsi="TH SarabunIT๙" w:cs="TH SarabunIT๙"/>
                    </w:rPr>
                    <w:t>(</w:t>
                  </w:r>
                  <w:r w:rsidRPr="008E4449">
                    <w:rPr>
                      <w:rFonts w:ascii="TH SarabunIT๙" w:hAnsi="TH SarabunIT๙" w:cs="TH SarabunIT๙"/>
                      <w:cs/>
                    </w:rPr>
                    <w:t xml:space="preserve">ระดับ </w:t>
                  </w:r>
                  <w:r w:rsidRPr="008E4449">
                    <w:rPr>
                      <w:rFonts w:ascii="TH SarabunIT๙" w:hAnsi="TH SarabunIT๙" w:cs="TH SarabunIT๙"/>
                    </w:rPr>
                    <w:t>4)</w:t>
                  </w:r>
                </w:p>
              </w:tc>
              <w:tc>
                <w:tcPr>
                  <w:tcW w:w="1963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8E4449">
                    <w:rPr>
                      <w:rFonts w:ascii="TH SarabunIT๙" w:hAnsi="TH SarabunIT๙" w:cs="TH SarabunIT๙"/>
                    </w:rPr>
                    <w:t>Low Risk</w:t>
                  </w:r>
                </w:p>
              </w:tc>
              <w:tc>
                <w:tcPr>
                  <w:tcW w:w="1968" w:type="dxa"/>
                </w:tcPr>
                <w:p w:rsidR="008E4449" w:rsidRPr="008E4449" w:rsidRDefault="008E4449" w:rsidP="008E444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8E4449">
                    <w:rPr>
                      <w:rFonts w:ascii="TH SarabunIT๙" w:hAnsi="TH SarabunIT๙" w:cs="TH SarabunIT๙"/>
                    </w:rPr>
                    <w:t>High Medium Risk</w:t>
                  </w:r>
                  <w:r w:rsidR="005D5F8D">
                    <w:rPr>
                      <w:rFonts w:ascii="TH SarabunIT๙" w:hAnsi="TH SarabunIT๙" w:cs="TH SarabunIT๙"/>
                    </w:rPr>
                    <w:br/>
                  </w:r>
                  <w:r w:rsidRPr="008E4449">
                    <w:rPr>
                      <w:rFonts w:ascii="TH SarabunIT๙" w:hAnsi="TH SarabunIT๙" w:cs="TH SarabunIT๙"/>
                    </w:rPr>
                    <w:t xml:space="preserve"> (</w:t>
                  </w:r>
                  <w:r w:rsidRPr="008E4449">
                    <w:rPr>
                      <w:rFonts w:ascii="TH SarabunIT๙" w:hAnsi="TH SarabunIT๙" w:cs="TH SarabunIT๙"/>
                      <w:cs/>
                    </w:rPr>
                    <w:t xml:space="preserve">ระดับ </w:t>
                  </w:r>
                  <w:r w:rsidRPr="008E4449">
                    <w:rPr>
                      <w:rFonts w:ascii="TH SarabunIT๙" w:hAnsi="TH SarabunIT๙" w:cs="TH SarabunIT๙"/>
                    </w:rPr>
                    <w:t>8)</w:t>
                  </w:r>
                </w:p>
              </w:tc>
            </w:tr>
          </w:tbl>
          <w:p w:rsidR="00BA2DA5" w:rsidRDefault="00BA2DA5"/>
        </w:tc>
      </w:tr>
      <w:tr w:rsidR="00D56499" w:rsidTr="00D56499">
        <w:tc>
          <w:tcPr>
            <w:tcW w:w="10682" w:type="dxa"/>
          </w:tcPr>
          <w:p w:rsidR="00D56499" w:rsidRDefault="00D56499" w:rsidP="001305C8">
            <w:pPr>
              <w:ind w:right="-449"/>
              <w:rPr>
                <w:rFonts w:ascii="TH SarabunIT๙" w:hAnsi="TH SarabunIT๙" w:cs="TH SarabunIT๙"/>
                <w:sz w:val="28"/>
              </w:rPr>
            </w:pP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>
              <w:rPr>
                <w:rFonts w:ascii="TH SarabunIT๙" w:hAnsi="TH SarabunIT๙" w:cs="TH SarabunIT๙"/>
                <w:sz w:val="28"/>
                <w:highlight w:val="green"/>
              </w:rPr>
              <w:t>1.4</w:t>
            </w:r>
            <w:r w:rsidRPr="00AD6E7B">
              <w:rPr>
                <w:rFonts w:ascii="TH SarabunIT๙" w:hAnsi="TH SarabunIT๙" w:cs="TH SarabunIT๙"/>
                <w:sz w:val="28"/>
                <w:highlight w:val="green"/>
              </w:rPr>
              <w:t xml:space="preserve"> </w:t>
            </w:r>
            <w:r w:rsidRPr="00AD6E7B">
              <w:rPr>
                <w:rFonts w:ascii="TH SarabunIT๙" w:hAnsi="TH SarabunIT๙" w:cs="TH SarabunIT๙"/>
                <w:sz w:val="28"/>
                <w:highlight w:val="green"/>
                <w:cs/>
              </w:rPr>
              <w:t>หน่วยบริการมีต้นทุนต่อหน่วยไม่เกินเกณฑ์เฉลี่ยกลุ่มระดับบริการเดียวกัน</w:t>
            </w:r>
          </w:p>
          <w:p w:rsidR="00D56499" w:rsidRDefault="00D56499" w:rsidP="00D56499">
            <w:pPr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1000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98"/>
              <w:gridCol w:w="1002"/>
              <w:gridCol w:w="915"/>
              <w:gridCol w:w="1376"/>
              <w:gridCol w:w="1433"/>
              <w:gridCol w:w="1576"/>
            </w:tblGrid>
            <w:tr w:rsidR="00D56499" w:rsidRPr="002776A8" w:rsidTr="00494943">
              <w:trPr>
                <w:trHeight w:val="222"/>
              </w:trPr>
              <w:tc>
                <w:tcPr>
                  <w:tcW w:w="3698" w:type="dxa"/>
                  <w:vMerge w:val="restart"/>
                </w:tcPr>
                <w:p w:rsidR="00D56499" w:rsidRPr="00E85EEF" w:rsidRDefault="00D56499" w:rsidP="0049494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02" w:type="dxa"/>
                  <w:vMerge w:val="restart"/>
                  <w:vAlign w:val="center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300" w:type="dxa"/>
                  <w:gridSpan w:val="4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D56499" w:rsidRPr="002776A8" w:rsidTr="00494943">
              <w:trPr>
                <w:trHeight w:val="205"/>
              </w:trPr>
              <w:tc>
                <w:tcPr>
                  <w:tcW w:w="3698" w:type="dxa"/>
                  <w:vMerge/>
                </w:tcPr>
                <w:p w:rsidR="00D56499" w:rsidRPr="002776A8" w:rsidRDefault="00D56499" w:rsidP="00494943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002" w:type="dxa"/>
                  <w:vMerge/>
                </w:tcPr>
                <w:p w:rsidR="00D56499" w:rsidRPr="002776A8" w:rsidRDefault="00D56499" w:rsidP="00494943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15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376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1433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1575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</w:tr>
            <w:tr w:rsidR="00D56499" w:rsidRPr="002776A8" w:rsidTr="00494943">
              <w:trPr>
                <w:trHeight w:val="781"/>
              </w:trPr>
              <w:tc>
                <w:tcPr>
                  <w:tcW w:w="3698" w:type="dxa"/>
                </w:tcPr>
                <w:p w:rsidR="00D56499" w:rsidRPr="00174478" w:rsidRDefault="00D56499" w:rsidP="00494943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highlight w:val="yellow"/>
                      <w:cs/>
                    </w:rPr>
                  </w:pP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หน่วยบริการมีต้นทุนต่อหน่วยไม่เกินเกณฑ์เฉลี่ยกลุ่มระดับบริการเดียวกัน</w:t>
                  </w:r>
                </w:p>
              </w:tc>
              <w:tc>
                <w:tcPr>
                  <w:tcW w:w="1002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15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376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ร้อยละ 71.42     (5 แห่ง)</w:t>
                  </w:r>
                </w:p>
              </w:tc>
              <w:tc>
                <w:tcPr>
                  <w:tcW w:w="1433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ร้อยละ 71.42     (5 แห่ง)</w:t>
                  </w:r>
                </w:p>
              </w:tc>
              <w:tc>
                <w:tcPr>
                  <w:tcW w:w="1575" w:type="dxa"/>
                </w:tcPr>
                <w:p w:rsidR="00D56499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57.14</w:t>
                  </w:r>
                </w:p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(4 แห่ง)</w:t>
                  </w:r>
                </w:p>
              </w:tc>
            </w:tr>
          </w:tbl>
          <w:p w:rsidR="00D56499" w:rsidRDefault="00D56499" w:rsidP="00D56499">
            <w:pPr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23"/>
              <w:tblOverlap w:val="never"/>
              <w:tblW w:w="10022" w:type="dxa"/>
              <w:tblInd w:w="1" w:type="dxa"/>
              <w:tblLook w:val="04A0"/>
            </w:tblPr>
            <w:tblGrid>
              <w:gridCol w:w="1856"/>
              <w:gridCol w:w="2149"/>
              <w:gridCol w:w="2006"/>
              <w:gridCol w:w="2005"/>
              <w:gridCol w:w="2006"/>
            </w:tblGrid>
            <w:tr w:rsidR="00D56499" w:rsidRPr="00375A09" w:rsidTr="00494943">
              <w:trPr>
                <w:trHeight w:val="248"/>
              </w:trPr>
              <w:tc>
                <w:tcPr>
                  <w:tcW w:w="10021" w:type="dxa"/>
                  <w:gridSpan w:val="5"/>
                </w:tcPr>
                <w:p w:rsidR="00D56499" w:rsidRPr="00375A09" w:rsidRDefault="00D56499" w:rsidP="00494943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D56499" w:rsidRPr="00375A09" w:rsidTr="00494943">
              <w:trPr>
                <w:trHeight w:val="390"/>
              </w:trPr>
              <w:tc>
                <w:tcPr>
                  <w:tcW w:w="1856" w:type="dxa"/>
                </w:tcPr>
                <w:p w:rsidR="00D56499" w:rsidRPr="00375A09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49" w:type="dxa"/>
                </w:tcPr>
                <w:p w:rsidR="00D56499" w:rsidRPr="00375A09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06" w:type="dxa"/>
                </w:tcPr>
                <w:p w:rsidR="00D56499" w:rsidRPr="00375A09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05" w:type="dxa"/>
                </w:tcPr>
                <w:p w:rsidR="00D56499" w:rsidRPr="00375A09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6" w:type="dxa"/>
                </w:tcPr>
                <w:p w:rsidR="00D56499" w:rsidRPr="00375A09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D56499" w:rsidRPr="00375A09" w:rsidTr="00494943">
              <w:trPr>
                <w:trHeight w:val="346"/>
              </w:trPr>
              <w:tc>
                <w:tcPr>
                  <w:tcW w:w="1856" w:type="dxa"/>
                </w:tcPr>
                <w:p w:rsidR="00D56499" w:rsidRPr="00174478" w:rsidRDefault="00D56499" w:rsidP="00494943">
                  <w:pPr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highlight w:val="yellow"/>
                      <w:cs/>
                    </w:rPr>
                  </w:pP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OP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IP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ต่อหน่วย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เกินเกณฑ์เฉลี่ยกลุ่มระดับบริการเดียวกัน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และข้อมูลบริการไม่ครบถ้วน</w:t>
                  </w:r>
                </w:p>
              </w:tc>
              <w:tc>
                <w:tcPr>
                  <w:tcW w:w="2149" w:type="dxa"/>
                </w:tcPr>
                <w:p w:rsidR="00D56499" w:rsidRPr="00174478" w:rsidRDefault="00D56499" w:rsidP="00494943">
                  <w:pPr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highlight w:val="yellow"/>
                      <w:cs/>
                    </w:rPr>
                  </w:pP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OP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IP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ต่อหน่วย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เกินเกณฑ์เฉลี่ยกลุ่มระดับบริการเดียวกัน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และข้อมูลบริการครบถ้วน</w:t>
                  </w:r>
                </w:p>
              </w:tc>
              <w:tc>
                <w:tcPr>
                  <w:tcW w:w="2006" w:type="dxa"/>
                </w:tcPr>
                <w:p w:rsidR="00D56499" w:rsidRPr="00174478" w:rsidRDefault="00D56499" w:rsidP="00494943">
                  <w:pPr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highlight w:val="yellow"/>
                      <w:cs/>
                    </w:rPr>
                  </w:pP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OP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หรือ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IP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ต่อหน่วย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อย่างใดอย่างหนึ่ง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ไม่เกินเกณฑ์เฉลี่ยกลุ่มระดับบริการเดียวกัน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และข้อมูลบริการไม่ครบถ้วน</w:t>
                  </w:r>
                </w:p>
              </w:tc>
              <w:tc>
                <w:tcPr>
                  <w:tcW w:w="2005" w:type="dxa"/>
                </w:tcPr>
                <w:p w:rsidR="00D56499" w:rsidRPr="00174478" w:rsidRDefault="00D56499" w:rsidP="00494943">
                  <w:pPr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highlight w:val="yellow"/>
                      <w:cs/>
                    </w:rPr>
                  </w:pP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OP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หรือ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IP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ต่อหน่วย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อย่างใดอย่างหนึ่ง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ไม่เกินเกณฑ์เฉลี่ยกลุ่มระดับบริการเดียวกัน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และข้อมูลบริการครบถ้วน</w:t>
                  </w:r>
                </w:p>
              </w:tc>
              <w:tc>
                <w:tcPr>
                  <w:tcW w:w="2006" w:type="dxa"/>
                </w:tcPr>
                <w:p w:rsidR="00D56499" w:rsidRPr="00174478" w:rsidRDefault="00D56499" w:rsidP="00494943">
                  <w:pPr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highlight w:val="yellow"/>
                      <w:cs/>
                    </w:rPr>
                  </w:pP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OP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IP </w:t>
                  </w:r>
                  <w:r w:rsidRPr="00174478">
                    <w:rPr>
                      <w:rFonts w:ascii="TH SarabunIT๙" w:hAnsi="TH SarabunIT๙" w:cs="TH SarabunIT๙"/>
                      <w:sz w:val="28"/>
                      <w:cs/>
                    </w:rPr>
                    <w:t>ต่อหน่วยไม่เกินเกณฑ์เฉลี่ยกลุ่มระดับบริการเดียวกัน</w:t>
                  </w:r>
                </w:p>
              </w:tc>
            </w:tr>
          </w:tbl>
          <w:p w:rsidR="00D56499" w:rsidRPr="00D56499" w:rsidRDefault="00D56499"/>
        </w:tc>
      </w:tr>
      <w:tr w:rsidR="005D5F8D" w:rsidTr="00E258BA">
        <w:trPr>
          <w:trHeight w:val="5524"/>
        </w:trPr>
        <w:tc>
          <w:tcPr>
            <w:tcW w:w="10682" w:type="dxa"/>
          </w:tcPr>
          <w:p w:rsidR="00D56499" w:rsidRDefault="00D56499" w:rsidP="00D56499">
            <w:pPr>
              <w:rPr>
                <w:rFonts w:ascii="TH SarabunIT๙" w:hAnsi="TH SarabunIT๙" w:cs="TH SarabunIT๙"/>
                <w:sz w:val="28"/>
              </w:rPr>
            </w:pPr>
            <w:r w:rsidRPr="009448AE">
              <w:rPr>
                <w:rFonts w:ascii="TH SarabunIT๙" w:hAnsi="TH SarabunIT๙" w:cs="TH SarabunIT๙"/>
                <w:sz w:val="28"/>
                <w:highlight w:val="green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>18.1.</w:t>
            </w:r>
            <w:r w:rsidRPr="009448AE">
              <w:rPr>
                <w:rFonts w:ascii="TH SarabunIT๙" w:hAnsi="TH SarabunIT๙" w:cs="TH SarabunIT๙"/>
                <w:sz w:val="28"/>
                <w:highlight w:val="green"/>
              </w:rPr>
              <w:t xml:space="preserve">5 </w:t>
            </w:r>
            <w:r w:rsidRPr="009448AE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หน่วยบริการ มีค่า </w:t>
            </w:r>
            <w:r w:rsidRPr="009448AE">
              <w:rPr>
                <w:rFonts w:ascii="TH SarabunIT๙" w:hAnsi="TH SarabunIT๙" w:cs="TH SarabunIT๙"/>
                <w:sz w:val="28"/>
                <w:highlight w:val="green"/>
              </w:rPr>
              <w:t xml:space="preserve">CMI </w:t>
            </w:r>
            <w:r w:rsidRPr="009448AE">
              <w:rPr>
                <w:rFonts w:ascii="TH SarabunIT๙" w:hAnsi="TH SarabunIT๙" w:cs="TH SarabunIT๙"/>
                <w:sz w:val="28"/>
                <w:highlight w:val="green"/>
                <w:cs/>
              </w:rPr>
              <w:t>ผู้ป่วยใน ไม่น้อยกว่าค่าเฉลี่ย</w:t>
            </w:r>
          </w:p>
          <w:p w:rsidR="00D56499" w:rsidRDefault="00D56499" w:rsidP="00D56499">
            <w:pPr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10485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9"/>
              <w:gridCol w:w="992"/>
              <w:gridCol w:w="1498"/>
              <w:gridCol w:w="2005"/>
              <w:gridCol w:w="2006"/>
              <w:gridCol w:w="2005"/>
            </w:tblGrid>
            <w:tr w:rsidR="00D56499" w:rsidRPr="002776A8" w:rsidTr="00E258BA">
              <w:trPr>
                <w:trHeight w:val="222"/>
              </w:trPr>
              <w:tc>
                <w:tcPr>
                  <w:tcW w:w="1979" w:type="dxa"/>
                  <w:vMerge w:val="restart"/>
                </w:tcPr>
                <w:p w:rsidR="00D56499" w:rsidRPr="00E85EEF" w:rsidRDefault="00D56499" w:rsidP="0049494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7514" w:type="dxa"/>
                  <w:gridSpan w:val="4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D56499" w:rsidRPr="002776A8" w:rsidTr="00E258BA">
              <w:trPr>
                <w:trHeight w:val="205"/>
              </w:trPr>
              <w:tc>
                <w:tcPr>
                  <w:tcW w:w="1979" w:type="dxa"/>
                  <w:vMerge/>
                </w:tcPr>
                <w:p w:rsidR="00D56499" w:rsidRPr="002776A8" w:rsidRDefault="00D56499" w:rsidP="00494943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D56499" w:rsidRPr="002776A8" w:rsidRDefault="00D56499" w:rsidP="00494943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498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2005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2006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2005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</w:tr>
            <w:tr w:rsidR="00D56499" w:rsidRPr="002776A8" w:rsidTr="00E258BA">
              <w:trPr>
                <w:trHeight w:val="781"/>
              </w:trPr>
              <w:tc>
                <w:tcPr>
                  <w:tcW w:w="1979" w:type="dxa"/>
                </w:tcPr>
                <w:p w:rsidR="00E258BA" w:rsidRDefault="00D56499" w:rsidP="00494943">
                  <w:pPr>
                    <w:spacing w:after="0" w:line="240" w:lineRule="auto"/>
                    <w:rPr>
                      <w:rFonts w:ascii="TH SarabunPSK" w:eastAsia="TH SarabunPSK" w:hAnsi="TH SarabunPSK" w:cs="TH SarabunPSK"/>
                      <w:sz w:val="26"/>
                      <w:szCs w:val="26"/>
                    </w:rPr>
                  </w:pP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 xml:space="preserve">โรงพยาบาลที่มีค่า </w:t>
                  </w:r>
                  <w:r w:rsidRPr="00732D34">
                    <w:rPr>
                      <w:rFonts w:ascii="TH SarabunPSK" w:eastAsia="TH SarabunPSK" w:hAnsi="TH SarabunPSK" w:cs="TH SarabunPSK"/>
                      <w:sz w:val="26"/>
                      <w:szCs w:val="26"/>
                    </w:rPr>
                    <w:t xml:space="preserve">CMI </w:t>
                  </w:r>
                </w:p>
                <w:p w:rsidR="00D56499" w:rsidRPr="00732D34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>ผ่านเกณฑ์</w:t>
                  </w:r>
                </w:p>
              </w:tc>
              <w:tc>
                <w:tcPr>
                  <w:tcW w:w="992" w:type="dxa"/>
                </w:tcPr>
                <w:p w:rsidR="00D56499" w:rsidRPr="00732D34" w:rsidRDefault="00D56499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CMI</w:t>
                  </w:r>
                </w:p>
              </w:tc>
              <w:tc>
                <w:tcPr>
                  <w:tcW w:w="1498" w:type="dxa"/>
                </w:tcPr>
                <w:p w:rsidR="00D56499" w:rsidRPr="001B5038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D56499" w:rsidRPr="001B5038" w:rsidRDefault="00D56499" w:rsidP="00494943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005" w:type="dxa"/>
                </w:tcPr>
                <w:p w:rsidR="00D56499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D56499" w:rsidRPr="001B5038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D56499" w:rsidRPr="001B5038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006" w:type="dxa"/>
                </w:tcPr>
                <w:p w:rsidR="00D56499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57.14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(4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D56499" w:rsidRPr="001B5038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D56499" w:rsidRPr="001B5038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005" w:type="dxa"/>
                </w:tcPr>
                <w:p w:rsidR="00D56499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ผ่านร้อยละ 71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42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D56499" w:rsidRPr="001B5038" w:rsidRDefault="00D56499" w:rsidP="00494943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D56499" w:rsidRPr="001B5038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56499" w:rsidRPr="00CE3CB4" w:rsidRDefault="00D56499" w:rsidP="00D5649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สำหรับ รพท.</w:t>
            </w:r>
          </w:p>
          <w:tbl>
            <w:tblPr>
              <w:tblStyle w:val="a3"/>
              <w:tblW w:w="10002" w:type="dxa"/>
              <w:tblInd w:w="344" w:type="dxa"/>
              <w:tblLook w:val="04A0"/>
            </w:tblPr>
            <w:tblGrid>
              <w:gridCol w:w="2122"/>
              <w:gridCol w:w="1873"/>
              <w:gridCol w:w="2001"/>
              <w:gridCol w:w="2001"/>
              <w:gridCol w:w="2005"/>
            </w:tblGrid>
            <w:tr w:rsidR="00D56499" w:rsidRPr="00CE3CB4" w:rsidTr="00494943">
              <w:trPr>
                <w:trHeight w:val="229"/>
              </w:trPr>
              <w:tc>
                <w:tcPr>
                  <w:tcW w:w="10002" w:type="dxa"/>
                  <w:gridSpan w:val="5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D56499" w:rsidRPr="00CE3CB4" w:rsidTr="00494943">
              <w:trPr>
                <w:trHeight w:val="390"/>
              </w:trPr>
              <w:tc>
                <w:tcPr>
                  <w:tcW w:w="2122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73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01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01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5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D56499" w:rsidRPr="00CE3CB4" w:rsidTr="00494943">
              <w:trPr>
                <w:trHeight w:val="298"/>
              </w:trPr>
              <w:tc>
                <w:tcPr>
                  <w:tcW w:w="2122" w:type="dxa"/>
                  <w:tcBorders>
                    <w:bottom w:val="single" w:sz="4" w:space="0" w:color="000000" w:themeColor="text1"/>
                  </w:tcBorders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73" w:type="dxa"/>
                  <w:tcBorders>
                    <w:bottom w:val="single" w:sz="4" w:space="0" w:color="000000" w:themeColor="text1"/>
                  </w:tcBorders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001" w:type="dxa"/>
                  <w:tcBorders>
                    <w:bottom w:val="single" w:sz="4" w:space="0" w:color="000000" w:themeColor="text1"/>
                  </w:tcBorders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CMI1.2</w:t>
                  </w:r>
                </w:p>
              </w:tc>
              <w:tc>
                <w:tcPr>
                  <w:tcW w:w="2001" w:type="dxa"/>
                  <w:tcBorders>
                    <w:bottom w:val="single" w:sz="4" w:space="0" w:color="000000" w:themeColor="text1"/>
                  </w:tcBorders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05" w:type="dxa"/>
                  <w:tcBorders>
                    <w:bottom w:val="single" w:sz="4" w:space="0" w:color="000000" w:themeColor="text1"/>
                  </w:tcBorders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</w:tr>
          </w:tbl>
          <w:p w:rsidR="00D56499" w:rsidRPr="006C4521" w:rsidRDefault="00D56499" w:rsidP="00D5649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สำหรับ รพ</w:t>
            </w:r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ช.</w:t>
            </w:r>
          </w:p>
          <w:tbl>
            <w:tblPr>
              <w:tblStyle w:val="a3"/>
              <w:tblW w:w="10003" w:type="dxa"/>
              <w:tblInd w:w="344" w:type="dxa"/>
              <w:tblLook w:val="04A0"/>
            </w:tblPr>
            <w:tblGrid>
              <w:gridCol w:w="1995"/>
              <w:gridCol w:w="2001"/>
              <w:gridCol w:w="2001"/>
              <w:gridCol w:w="2001"/>
              <w:gridCol w:w="2005"/>
            </w:tblGrid>
            <w:tr w:rsidR="00D56499" w:rsidRPr="004D79F3" w:rsidTr="00494943">
              <w:trPr>
                <w:trHeight w:val="248"/>
              </w:trPr>
              <w:tc>
                <w:tcPr>
                  <w:tcW w:w="10003" w:type="dxa"/>
                  <w:gridSpan w:val="5"/>
                </w:tcPr>
                <w:p w:rsidR="00D56499" w:rsidRPr="004D79F3" w:rsidRDefault="00D56499" w:rsidP="00494943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56499" w:rsidRPr="004D79F3" w:rsidTr="00494943">
              <w:trPr>
                <w:trHeight w:val="390"/>
              </w:trPr>
              <w:tc>
                <w:tcPr>
                  <w:tcW w:w="1995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001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01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01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5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D56499" w:rsidRPr="005B246A" w:rsidTr="00494943">
              <w:trPr>
                <w:trHeight w:val="346"/>
              </w:trPr>
              <w:tc>
                <w:tcPr>
                  <w:tcW w:w="1995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01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1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2001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2005" w:type="dxa"/>
                </w:tcPr>
                <w:p w:rsidR="00D56499" w:rsidRPr="00CE3CB4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</w:tr>
          </w:tbl>
          <w:p w:rsidR="005D5F8D" w:rsidRDefault="005D5F8D"/>
        </w:tc>
      </w:tr>
    </w:tbl>
    <w:p w:rsidR="00D56499" w:rsidRDefault="00D56499"/>
    <w:tbl>
      <w:tblPr>
        <w:tblStyle w:val="a3"/>
        <w:tblW w:w="0" w:type="auto"/>
        <w:tblLook w:val="04A0"/>
      </w:tblPr>
      <w:tblGrid>
        <w:gridCol w:w="2820"/>
        <w:gridCol w:w="7862"/>
      </w:tblGrid>
      <w:tr w:rsidR="00D56499" w:rsidTr="00D56499">
        <w:trPr>
          <w:trHeight w:val="4146"/>
        </w:trPr>
        <w:tc>
          <w:tcPr>
            <w:tcW w:w="10682" w:type="dxa"/>
            <w:gridSpan w:val="2"/>
          </w:tcPr>
          <w:p w:rsidR="00D56499" w:rsidRDefault="00D56499" w:rsidP="004949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5F8D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lastRenderedPageBreak/>
              <w:t>PI</w:t>
            </w:r>
            <w:r w:rsidR="001305C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 </w:t>
            </w:r>
            <w:r w:rsidRPr="005D5F8D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18.1.</w:t>
            </w:r>
            <w:r w:rsidRPr="005D5F8D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 xml:space="preserve">6 </w:t>
            </w:r>
            <w:r w:rsidRPr="005D5F8D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หน่วยบริการมีคุณภาพบัญชีไม่น้อยกว่าร้อยละ ๙๐</w:t>
            </w:r>
          </w:p>
          <w:p w:rsidR="00D56499" w:rsidRDefault="00D56499" w:rsidP="004949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W w:w="10485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78"/>
              <w:gridCol w:w="1002"/>
              <w:gridCol w:w="1289"/>
              <w:gridCol w:w="2005"/>
              <w:gridCol w:w="2006"/>
              <w:gridCol w:w="2005"/>
            </w:tblGrid>
            <w:tr w:rsidR="00D56499" w:rsidRPr="002776A8" w:rsidTr="00494943">
              <w:trPr>
                <w:trHeight w:val="222"/>
              </w:trPr>
              <w:tc>
                <w:tcPr>
                  <w:tcW w:w="2178" w:type="dxa"/>
                  <w:vMerge w:val="restart"/>
                </w:tcPr>
                <w:p w:rsidR="00D56499" w:rsidRPr="00E85EEF" w:rsidRDefault="00D56499" w:rsidP="0049494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cr/>
                    <w:t>a</w:t>
                  </w:r>
                </w:p>
              </w:tc>
              <w:tc>
                <w:tcPr>
                  <w:tcW w:w="1002" w:type="dxa"/>
                  <w:vMerge w:val="restart"/>
                  <w:vAlign w:val="center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7304" w:type="dxa"/>
                  <w:gridSpan w:val="4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D56499" w:rsidRPr="00174478" w:rsidTr="00494943">
              <w:trPr>
                <w:trHeight w:val="205"/>
              </w:trPr>
              <w:tc>
                <w:tcPr>
                  <w:tcW w:w="2178" w:type="dxa"/>
                  <w:vMerge/>
                </w:tcPr>
                <w:p w:rsidR="00D56499" w:rsidRPr="002776A8" w:rsidRDefault="00D56499" w:rsidP="00494943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002" w:type="dxa"/>
                  <w:vMerge/>
                </w:tcPr>
                <w:p w:rsidR="00D56499" w:rsidRPr="002776A8" w:rsidRDefault="00D56499" w:rsidP="00494943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289" w:type="dxa"/>
                </w:tcPr>
                <w:p w:rsidR="00D56499" w:rsidRPr="002776A8" w:rsidRDefault="00D56499" w:rsidP="00494943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2005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2006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2005" w:type="dxa"/>
                </w:tcPr>
                <w:p w:rsidR="00D56499" w:rsidRPr="00174478" w:rsidRDefault="00D56499" w:rsidP="00494943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</w:tr>
            <w:tr w:rsidR="00D56499" w:rsidRPr="001B5038" w:rsidTr="00494943">
              <w:trPr>
                <w:trHeight w:val="781"/>
              </w:trPr>
              <w:tc>
                <w:tcPr>
                  <w:tcW w:w="2178" w:type="dxa"/>
                </w:tcPr>
                <w:p w:rsidR="00D56499" w:rsidRPr="00272E2E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1002" w:type="dxa"/>
                </w:tcPr>
                <w:p w:rsidR="00D56499" w:rsidRPr="00A45E6B" w:rsidRDefault="00D56499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  <w:p w:rsidR="00D56499" w:rsidRPr="00A45E6B" w:rsidRDefault="00D56499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  <w:p w:rsidR="00D56499" w:rsidRPr="00A45E6B" w:rsidRDefault="00D56499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1289" w:type="dxa"/>
                </w:tcPr>
                <w:p w:rsidR="00D56499" w:rsidRPr="00A45E6B" w:rsidRDefault="00D56499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82.15</w:t>
                  </w:r>
                </w:p>
              </w:tc>
              <w:tc>
                <w:tcPr>
                  <w:tcW w:w="2005" w:type="dxa"/>
                </w:tcPr>
                <w:p w:rsidR="00D56499" w:rsidRPr="006C447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14.30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(1 แห่ง)</w:t>
                  </w:r>
                </w:p>
                <w:p w:rsidR="00D56499" w:rsidRPr="006C447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ของ จ. 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78.64</w:t>
                  </w:r>
                </w:p>
              </w:tc>
              <w:tc>
                <w:tcPr>
                  <w:tcW w:w="2006" w:type="dxa"/>
                </w:tcPr>
                <w:p w:rsidR="00D56499" w:rsidRPr="006C447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28.6 (2 แห่ง)</w:t>
                  </w:r>
                </w:p>
                <w:p w:rsidR="00D56499" w:rsidRPr="006C447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79.94</w:t>
                  </w:r>
                </w:p>
              </w:tc>
              <w:tc>
                <w:tcPr>
                  <w:tcW w:w="2005" w:type="dxa"/>
                </w:tcPr>
                <w:p w:rsidR="00D56499" w:rsidRPr="006C447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ผ่าน 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  <w:t>28.6</w:t>
                  </w: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แห่ง)     </w:t>
                  </w:r>
                </w:p>
                <w:p w:rsidR="00D5649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</w:p>
                <w:p w:rsidR="00D56499" w:rsidRPr="006C4479" w:rsidRDefault="00D56499" w:rsidP="00494943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87.87</w:t>
                  </w:r>
                  <w:r w:rsidRPr="006C4479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56499" w:rsidRDefault="00D56499" w:rsidP="004949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W w:w="10003" w:type="dxa"/>
              <w:tblLook w:val="04A0"/>
            </w:tblPr>
            <w:tblGrid>
              <w:gridCol w:w="1995"/>
              <w:gridCol w:w="2001"/>
              <w:gridCol w:w="2001"/>
              <w:gridCol w:w="2001"/>
              <w:gridCol w:w="2005"/>
            </w:tblGrid>
            <w:tr w:rsidR="00D56499" w:rsidRPr="004D79F3" w:rsidTr="00494943">
              <w:trPr>
                <w:trHeight w:val="248"/>
              </w:trPr>
              <w:tc>
                <w:tcPr>
                  <w:tcW w:w="10003" w:type="dxa"/>
                  <w:gridSpan w:val="5"/>
                </w:tcPr>
                <w:p w:rsidR="00D56499" w:rsidRPr="004D79F3" w:rsidRDefault="00D56499" w:rsidP="00494943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56499" w:rsidRPr="004D79F3" w:rsidTr="00494943">
              <w:trPr>
                <w:trHeight w:val="390"/>
              </w:trPr>
              <w:tc>
                <w:tcPr>
                  <w:tcW w:w="1995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001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01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01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5" w:type="dxa"/>
                </w:tcPr>
                <w:p w:rsidR="00D56499" w:rsidRPr="00EE019F" w:rsidRDefault="00D56499" w:rsidP="00494943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D56499" w:rsidRPr="005B246A" w:rsidTr="00494943">
              <w:trPr>
                <w:trHeight w:val="346"/>
              </w:trPr>
              <w:tc>
                <w:tcPr>
                  <w:tcW w:w="1995" w:type="dxa"/>
                  <w:tcBorders>
                    <w:bottom w:val="single" w:sz="4" w:space="0" w:color="000000" w:themeColor="text1"/>
                  </w:tcBorders>
                </w:tcPr>
                <w:p w:rsidR="00D56499" w:rsidRPr="005B246A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2001" w:type="dxa"/>
                  <w:tcBorders>
                    <w:bottom w:val="single" w:sz="4" w:space="0" w:color="000000" w:themeColor="text1"/>
                  </w:tcBorders>
                </w:tcPr>
                <w:p w:rsidR="00D56499" w:rsidRPr="005B246A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2001" w:type="dxa"/>
                  <w:tcBorders>
                    <w:bottom w:val="single" w:sz="4" w:space="0" w:color="000000" w:themeColor="text1"/>
                  </w:tcBorders>
                </w:tcPr>
                <w:p w:rsidR="00D56499" w:rsidRPr="005B246A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2001" w:type="dxa"/>
                  <w:tcBorders>
                    <w:bottom w:val="single" w:sz="4" w:space="0" w:color="000000" w:themeColor="text1"/>
                  </w:tcBorders>
                </w:tcPr>
                <w:p w:rsidR="00D56499" w:rsidRPr="005B246A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2005" w:type="dxa"/>
                  <w:tcBorders>
                    <w:bottom w:val="single" w:sz="4" w:space="0" w:color="000000" w:themeColor="text1"/>
                  </w:tcBorders>
                </w:tcPr>
                <w:p w:rsidR="00D56499" w:rsidRPr="005B246A" w:rsidRDefault="00D56499" w:rsidP="0049494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D56499" w:rsidRDefault="00D56499" w:rsidP="00494943"/>
        </w:tc>
      </w:tr>
      <w:tr w:rsidR="00E258BA" w:rsidTr="003968BB">
        <w:tc>
          <w:tcPr>
            <w:tcW w:w="2676" w:type="dxa"/>
          </w:tcPr>
          <w:p w:rsidR="00E258BA" w:rsidRPr="00E85EEF" w:rsidRDefault="00E258BA" w:rsidP="00E258BA">
            <w:pPr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06" w:type="dxa"/>
          </w:tcPr>
          <w:p w:rsidR="00E258BA" w:rsidRPr="00C5444C" w:rsidRDefault="00E258BA" w:rsidP="000C700D">
            <w:pPr>
              <w:widowControl w:val="0"/>
              <w:shd w:val="clear" w:color="auto" w:fill="FFFFFF" w:themeFill="background1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C5444C">
              <w:rPr>
                <w:rFonts w:ascii="TH SarabunPSK" w:eastAsia="TH SarabunPSK" w:hAnsi="TH SarabunPSK" w:cs="TH SarabunPSK" w:hint="cs"/>
                <w:sz w:val="28"/>
                <w:cs/>
              </w:rPr>
              <w:t>รวม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การประเมิน</w:t>
            </w:r>
            <w:r w:rsidRPr="00C5444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700D" w:rsidRPr="000C700D">
              <w:rPr>
                <w:rFonts w:ascii="TH SarabunIT๙" w:hAnsi="TH SarabunIT๙" w:cs="TH SarabunIT๙"/>
                <w:sz w:val="28"/>
              </w:rPr>
              <w:t>PI 18.1.1-18.1.6</w:t>
            </w:r>
            <w:r w:rsidR="000C70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700D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  <w:r w:rsidRPr="00C5444C">
              <w:rPr>
                <w:rFonts w:ascii="TH SarabunIT๙" w:hAnsi="TH SarabunIT๙" w:cs="TH SarabunIT๙" w:hint="cs"/>
                <w:sz w:val="28"/>
                <w:cs/>
              </w:rPr>
              <w:t xml:space="preserve">ละ </w:t>
            </w:r>
            <w:r w:rsidRPr="00C5444C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C5444C">
              <w:rPr>
                <w:rFonts w:ascii="TH SarabunIT๙" w:hAnsi="TH SarabunIT๙" w:cs="TH SarabunIT๙" w:hint="cs"/>
                <w:sz w:val="28"/>
                <w:cs/>
              </w:rPr>
              <w:t>คะแนน รวมได้คะแนนทั้งหมดและคิดเป็นร้อยละ</w:t>
            </w:r>
          </w:p>
        </w:tc>
      </w:tr>
      <w:tr w:rsidR="009D0D35" w:rsidTr="003968BB">
        <w:tc>
          <w:tcPr>
            <w:tcW w:w="2676" w:type="dxa"/>
          </w:tcPr>
          <w:p w:rsidR="009D0D35" w:rsidRPr="00E85EEF" w:rsidRDefault="009D0D35" w:rsidP="009D0D3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06" w:type="dxa"/>
          </w:tcPr>
          <w:p w:rsidR="009D0D35" w:rsidRPr="00C5444C" w:rsidRDefault="009D0D35" w:rsidP="009D0D35">
            <w:pPr>
              <w:widowControl w:val="0"/>
              <w:shd w:val="clear" w:color="auto" w:fill="FFFFFF" w:themeFill="background1"/>
              <w:jc w:val="thaiDistribute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, แนวทางการเฝ้าระวัง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สำนักงานปลัดกระทรวงสาธารณสุข, 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/>
                <w:sz w:val="28"/>
              </w:rPr>
              <w:t>,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เกณฑ์มาตรฐานมิติด้านการเก็บรายได้               ค่ารักษาพยาบาล  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ตามกระบวนการควบคุมภายใน, 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ข้อมูลประกอบงบ,</w:t>
            </w:r>
            <w:r w:rsidRPr="00D7607B">
              <w:rPr>
                <w:rFonts w:ascii="TH SarabunPSK" w:eastAsia="TH SarabunPSK" w:hAnsi="TH SarabunPSK" w:cs="TH SarabunPSK"/>
                <w:sz w:val="28"/>
                <w:cs/>
              </w:rPr>
              <w:t>ข้อมูลติดตาม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ค่าใช้จ่าย </w:t>
            </w:r>
            <w:r>
              <w:rPr>
                <w:rFonts w:ascii="TH SarabunPSK" w:eastAsia="TH SarabunPSK" w:hAnsi="TH SarabunPSK" w:cs="TH SarabunPSK"/>
                <w:sz w:val="28"/>
              </w:rPr>
              <w:t>Planfin,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ข้อมูลต้นทุนหน่วยงาน (</w:t>
            </w:r>
            <w:r>
              <w:rPr>
                <w:rFonts w:ascii="TH SarabunPSK" w:eastAsia="TH SarabunPSK" w:hAnsi="TH SarabunPSK" w:cs="TH SarabunPSK"/>
                <w:sz w:val="28"/>
              </w:rPr>
              <w:t>Quick Method,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 w:rsidRPr="00D7607B">
              <w:rPr>
                <w:rFonts w:ascii="TH SarabunPSK" w:eastAsia="TH SarabunPSK" w:hAnsi="TH SarabunPSK" w:cs="TH SarabunPSK" w:hint="cs"/>
                <w:sz w:val="28"/>
                <w:cs/>
              </w:rPr>
              <w:t>เกณฑ์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และ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</w:tc>
      </w:tr>
      <w:tr w:rsidR="009D0D35" w:rsidTr="009D0D35">
        <w:tc>
          <w:tcPr>
            <w:tcW w:w="2676" w:type="dxa"/>
          </w:tcPr>
          <w:p w:rsidR="009D0D35" w:rsidRPr="00E85EEF" w:rsidRDefault="009D0D35" w:rsidP="009D0D3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06" w:type="dxa"/>
          </w:tcPr>
          <w:p w:rsidR="009D0D35" w:rsidRDefault="009D0D35" w:rsidP="009D0D35">
            <w:pPr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D0D35" w:rsidRPr="00713C8E" w:rsidRDefault="009D0D35" w:rsidP="009D0D35">
            <w:pPr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  <w:p w:rsidR="009D0D35" w:rsidRPr="00C247BC" w:rsidRDefault="009D0D35" w:rsidP="009D0D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247BC">
              <w:rPr>
                <w:rFonts w:ascii="TH SarabunIT๙" w:hAnsi="TH SarabunIT๙" w:cs="TH SarabunIT๙"/>
                <w:sz w:val="28"/>
                <w:cs/>
              </w:rPr>
              <w:t>ชื่อนางปรางค์ภัสสร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9D0D35" w:rsidRPr="00C247BC" w:rsidRDefault="009D0D35" w:rsidP="009D0D35">
            <w:pPr>
              <w:rPr>
                <w:rFonts w:ascii="TH SarabunIT๙" w:hAnsi="TH SarabunIT๙" w:cs="TH SarabunIT๙"/>
                <w:sz w:val="28"/>
              </w:rPr>
            </w:pPr>
            <w:r w:rsidRPr="00C247BC">
              <w:rPr>
                <w:rFonts w:ascii="TH SarabunIT๙" w:hAnsi="TH SarabunIT๙" w:cs="TH SarabunIT๙"/>
                <w:sz w:val="28"/>
                <w:cs/>
              </w:rPr>
              <w:t xml:space="preserve">โทร 06 4110 6125 </w:t>
            </w:r>
            <w:r w:rsidRPr="00C247BC">
              <w:rPr>
                <w:rFonts w:ascii="TH SarabunIT๙" w:hAnsi="TH SarabunIT๙" w:cs="TH SarabunIT๙"/>
                <w:sz w:val="28"/>
              </w:rPr>
              <w:t>E-mail :</w:t>
            </w:r>
            <w:hyperlink r:id="rId10" w:history="1">
              <w:r w:rsidRPr="00C247BC">
                <w:rPr>
                  <w:rFonts w:ascii="TH SarabunIT๙" w:hAnsi="TH SarabunIT๙" w:cs="TH SarabunIT๙"/>
                  <w:sz w:val="28"/>
                </w:rPr>
                <w:t>uctrat@hotmail.com</w:t>
              </w:r>
            </w:hyperlink>
          </w:p>
          <w:p w:rsidR="009D0D35" w:rsidRDefault="009D0D35" w:rsidP="009D0D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ชื่อ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นางสาวสาวิตรี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นามสกุล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 ทิพย์ยอแล๊ะ  ตำแหน่ง 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>นักวิชาการเงินและบัญชีปฏิบัติการ</w:t>
            </w:r>
          </w:p>
          <w:p w:rsidR="009D0D35" w:rsidRPr="00713C8E" w:rsidRDefault="009D0D35" w:rsidP="009D0D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: 089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>1498145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    e-mail :arsee_tip@windowslive.com</w:t>
            </w:r>
          </w:p>
        </w:tc>
      </w:tr>
      <w:tr w:rsidR="009D0D35" w:rsidTr="009D0D35">
        <w:tc>
          <w:tcPr>
            <w:tcW w:w="2676" w:type="dxa"/>
          </w:tcPr>
          <w:p w:rsidR="009D0D35" w:rsidRDefault="009D0D35" w:rsidP="009D0D3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D0D35" w:rsidRPr="00E85EEF" w:rsidRDefault="009D0D35" w:rsidP="009D0D3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06" w:type="dxa"/>
          </w:tcPr>
          <w:p w:rsidR="009D0D35" w:rsidRPr="00713C8E" w:rsidRDefault="009D0D35" w:rsidP="009D0D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9D0D35" w:rsidRPr="00713C8E" w:rsidRDefault="009D0D35" w:rsidP="009D0D35">
            <w:pPr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  <w:p w:rsidR="009D0D35" w:rsidRPr="000B6EDA" w:rsidRDefault="009D0D35" w:rsidP="009D0D35">
            <w:pPr>
              <w:rPr>
                <w:rFonts w:ascii="TH SarabunIT๙" w:hAnsi="TH SarabunIT๙" w:cs="TH SarabunIT๙"/>
                <w:sz w:val="28"/>
              </w:rPr>
            </w:pPr>
            <w:r w:rsidRPr="000B6EDA">
              <w:rPr>
                <w:rFonts w:ascii="TH SarabunIT๙" w:hAnsi="TH SarabunIT๙" w:cs="TH SarabunIT๙"/>
                <w:sz w:val="28"/>
                <w:cs/>
              </w:rPr>
              <w:t>ชื่อ นายชยพล นามสกุล คุปติชญานนท์ ตำแหน่ง นักจัดการทั่วไปชำนาญการพิเศษ</w:t>
            </w:r>
          </w:p>
          <w:p w:rsidR="009D0D35" w:rsidRPr="00713C8E" w:rsidRDefault="009D0D35" w:rsidP="009D0D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6EDA">
              <w:rPr>
                <w:rFonts w:ascii="TH SarabunIT๙" w:hAnsi="TH SarabunIT๙" w:cs="TH SarabunIT๙"/>
                <w:sz w:val="28"/>
                <w:cs/>
              </w:rPr>
              <w:t xml:space="preserve">โทร 039 511011 ต่อ 201 </w:t>
            </w:r>
            <w:r w:rsidRPr="000B6EDA">
              <w:rPr>
                <w:rFonts w:ascii="TH SarabunIT๙" w:hAnsi="TH SarabunIT๙" w:cs="TH SarabunIT๙"/>
                <w:sz w:val="28"/>
              </w:rPr>
              <w:t>E-mail : -</w:t>
            </w:r>
          </w:p>
        </w:tc>
      </w:tr>
    </w:tbl>
    <w:p w:rsidR="00E258BA" w:rsidRDefault="00E258BA">
      <w:pPr>
        <w:rPr>
          <w:cs/>
        </w:rPr>
      </w:pPr>
    </w:p>
    <w:p w:rsidR="003968BB" w:rsidRDefault="00E258BA">
      <w:r>
        <w:rPr>
          <w:rFonts w:hint="cs"/>
          <w:cs/>
        </w:rPr>
        <w:br/>
      </w:r>
      <w:r>
        <w:rPr>
          <w:rFonts w:hint="cs"/>
          <w:cs/>
        </w:rPr>
        <w:br/>
      </w:r>
      <w:r>
        <w:rPr>
          <w:rFonts w:hint="cs"/>
          <w:cs/>
        </w:rPr>
        <w:br/>
      </w:r>
      <w:r>
        <w:rPr>
          <w:rFonts w:hint="cs"/>
          <w:cs/>
        </w:rPr>
        <w:br/>
      </w:r>
      <w:r>
        <w:rPr>
          <w:rFonts w:hint="cs"/>
          <w:cs/>
        </w:rPr>
        <w:br/>
      </w:r>
    </w:p>
    <w:p w:rsidR="003968BB" w:rsidRDefault="003968BB"/>
    <w:p w:rsidR="003968BB" w:rsidRDefault="003968BB"/>
    <w:p w:rsidR="003968BB" w:rsidRDefault="003968BB"/>
    <w:p w:rsidR="00B11268" w:rsidRDefault="00B11268" w:rsidP="00D87A61">
      <w:pPr>
        <w:spacing w:after="0"/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284"/>
        <w:gridCol w:w="8080"/>
      </w:tblGrid>
      <w:tr w:rsidR="00E32328" w:rsidRPr="00915B4A" w:rsidTr="004D1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915B4A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915B4A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32328" w:rsidRPr="00E85EEF" w:rsidTr="004D1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782F02" w:rsidRDefault="00E32328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E32328" w:rsidRPr="00E85EEF" w:rsidTr="004D1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32328" w:rsidRPr="00E85EEF" w:rsidTr="004D1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DA3647" w:rsidRDefault="00E32328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305C8">
              <w:rPr>
                <w:rFonts w:ascii="TH SarabunIT๙" w:hAnsi="TH SarabunIT๙" w:cs="TH SarabunIT๙"/>
                <w:sz w:val="28"/>
              </w:rPr>
              <w:t>PI</w:t>
            </w:r>
            <w:r w:rsidR="001305C8" w:rsidRP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05C8">
              <w:rPr>
                <w:rFonts w:ascii="TH SarabunIT๙" w:hAnsi="TH SarabunIT๙" w:cs="TH SarabunIT๙"/>
                <w:sz w:val="28"/>
              </w:rPr>
              <w:t>18.1.1</w:t>
            </w:r>
            <w:r w:rsidRP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05C8">
              <w:rPr>
                <w:rFonts w:ascii="TH SarabunIT๙" w:hAnsi="TH SarabunIT๙" w:cs="TH SarabunIT๙"/>
                <w:sz w:val="28"/>
                <w:cs/>
              </w:rPr>
              <w:t>หน่วยบริการไม่ประสบภาวะวิกฤติทางเงินการคลัง (</w:t>
            </w:r>
            <w:r w:rsidRPr="001305C8">
              <w:rPr>
                <w:rFonts w:ascii="TH SarabunIT๙" w:hAnsi="TH SarabunIT๙" w:cs="TH SarabunIT๙"/>
                <w:sz w:val="28"/>
              </w:rPr>
              <w:t>CFO)</w:t>
            </w:r>
          </w:p>
        </w:tc>
      </w:tr>
      <w:tr w:rsidR="00E32328" w:rsidRPr="00E85EEF" w:rsidTr="004D1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CC37AF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หน่วยบริการที่ประสบภาวะวิกฤติทางการเงิน หมายถึง หน่วยบริการสังกัดสำนักงานปลัดกระทรวงสาธารณสุข ที่มีปัญหาทางด้านการเงิน โดยมีรายได้น้อยกว่าค่าใช้จ่ายในการดำเนินงาน ทำให้ขาดสภาพคล่องหรือมีสถานะการเงินอยู่ในระดับ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การกำหนดเป็นเกณฑ์วัดระดับเป็น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ระดับ ประกอบด้วยดัชนีทางการเงิน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กลุ่ม ได้แก่1.)กลุ่มแสดงความคล่องตามสภาพสินทรัพย์ ประกอบด้วย อัตราส่วนเงินทุนหมุนเวียน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Current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อัตราส่วนทุนหมุนเวียนเร็ว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Quick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และ อัตราส่วนเงินสด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Cash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         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2.)กลุ่มแสดงความมั่นคงทางการเงิน ประกอบด้วย ทุนหมุนเวียนสุทธิ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Net Working Capital : NWC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และรายได้สูง (ต่ำ) กว่าค่าใช้จ่ายสุทธิ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Net Income or EBIDA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3.)กลุ่มแสดงระยะเวลาเข้าสู่ปัญหาทางการเงิน เป็นการคาดการณ์ระยะเวลาทุนหมุนเวียนสุทธิจะหมดภายในระยะเวลาน้อยกว่า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หรือ จะหมดภายในระยะเวลาน้อยกว่า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เดือน</w:t>
            </w:r>
          </w:p>
          <w:p w:rsidR="00E32328" w:rsidRPr="00CC37AF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 ระดับคะแนนที่แสดงถึงการขาดสภาพคล่องหรือวิกฤติสูงสุดคือระดับ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โดยเทียบกับเกณฑ์มาตรฐานที่กำหนด ดังนี้</w:t>
            </w:r>
          </w:p>
          <w:p w:rsidR="00E32328" w:rsidRPr="00CC37AF" w:rsidRDefault="00E32328" w:rsidP="004E0F92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41" w:firstLine="142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Current Ratio &lt;1.5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E32328" w:rsidRPr="00CC37AF" w:rsidRDefault="00E32328" w:rsidP="004E0F92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Quick Ratio &lt; 1.0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E32328" w:rsidRPr="00CC37AF" w:rsidRDefault="00E32328" w:rsidP="004E0F92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Cash Ratio &lt; 0.8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E32328" w:rsidRPr="00CC37AF" w:rsidRDefault="00E32328" w:rsidP="004E0F92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ทุนหมุนเวียนสุทธิติดลบ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E32328" w:rsidRPr="00CC37AF" w:rsidRDefault="00E32328" w:rsidP="004E0F92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ผลประกอบการขาดทุน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E32328" w:rsidRPr="00CC37AF" w:rsidRDefault="00E32328" w:rsidP="004E0F92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&lt; 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2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คะแนนระยะเวลาทุนหมุนเวียนสุทธิเพียงพอใช้จ่าย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&lt; 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คะแนนระยะเวลาทุนหมุนเวียนสุทธิเพียงพอใช้จ่าย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&gt; 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เดือน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 = 0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E32328" w:rsidRPr="0097641F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หน่วยบริการที่มีวิกฤติ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ระดับ 1-7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แสดงถึงการเข้าสู่สถานะความเสี่ยงทางการเงินและต้องเฝ้าระวัง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ซึ่งจะมีการประเมินทุกไตรมาส</w:t>
            </w:r>
          </w:p>
        </w:tc>
      </w:tr>
      <w:tr w:rsidR="00E32328" w:rsidRPr="00E85EEF" w:rsidTr="009D0D35">
        <w:trPr>
          <w:trHeight w:val="1253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E019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  <w:r w:rsidRPr="00CC37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เป้าหมาย </w:t>
            </w:r>
            <w:r w:rsidRPr="00CC37A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C37AF">
              <w:rPr>
                <w:rFonts w:ascii="TH SarabunIT๙" w:hAnsi="TH SarabunIT๙" w:cs="TH SarabunIT๙"/>
                <w:sz w:val="28"/>
                <w:cs/>
              </w:rPr>
              <w:t>หน่วยบริการ</w:t>
            </w:r>
            <w:r w:rsidRPr="00EE019F">
              <w:rPr>
                <w:rFonts w:ascii="TH SarabunIT๙" w:hAnsi="TH SarabunIT๙" w:cs="TH SarabunIT๙"/>
                <w:sz w:val="28"/>
                <w:cs/>
              </w:rPr>
              <w:t>ประสบภาวะวิกฤติทางเงิน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ไม่เกิน</w:t>
            </w:r>
            <w:r w:rsidRPr="00EE019F">
              <w:rPr>
                <w:rFonts w:ascii="TH SarabunIT๙" w:hAnsi="TH SarabunIT๙" w:cs="TH SarabunIT๙" w:hint="cs"/>
                <w:sz w:val="28"/>
                <w:cs/>
              </w:rPr>
              <w:t xml:space="preserve">ระดับ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32328" w:rsidRPr="00EE019F" w:rsidTr="004E0F9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2328" w:rsidRPr="00EE019F" w:rsidRDefault="00E32328" w:rsidP="009D0D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9D0D3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2328" w:rsidRPr="00EE019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2328" w:rsidRPr="00EE019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E32328" w:rsidRPr="00EE019F" w:rsidTr="004E0F92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2328" w:rsidRPr="00EE019F" w:rsidRDefault="00E32328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2328" w:rsidRPr="00EE019F" w:rsidRDefault="00E32328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2328" w:rsidRPr="00EE019F" w:rsidRDefault="00E32328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</w:tr>
          </w:tbl>
          <w:p w:rsidR="00E32328" w:rsidRPr="00E85EEF" w:rsidRDefault="00E32328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CC37AF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1. เพื่อให้หน่วยบริการในสังกัดทุกแห่งมีงบประมาณเพียงพอในการบริหารจัดการและจัดบริการได้อย่างมีคุณภาพ</w:t>
            </w:r>
          </w:p>
          <w:p w:rsidR="00E32328" w:rsidRPr="00CC37AF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 เพื่อเป็นเกณฑ์มาตรฐานสำหรับการประเมินสภาพคล่อง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ความมั่นคง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และเฝ้าระวังภาวะวิกฤติทางการเงิน</w:t>
            </w:r>
          </w:p>
          <w:p w:rsidR="00E32328" w:rsidRPr="00CC37A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3. เป็นข้อมูลสำหรับนำไปสู่การจัดสรรทรัพยากรสุขภาพให้เกิดความเป็นธรรม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การวิเคราะห์จากรายงานการเงินของหน่วยบริการ รายไตรมาส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E3232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11" w:history="1">
              <w:r w:rsidRPr="00A34E5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</w:rPr>
                <w:t>3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.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โรงพยาบาลสังกัดสำนักงานสาธารณสุขจังหวัดตราดที่มีภาวะวิกฤติทางการเงินในระดับต่างๆ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 = -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C439B2" w:rsidRDefault="00E32328" w:rsidP="004E0F9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E32328" w:rsidRPr="00E85EEF" w:rsidTr="004D17A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E32328" w:rsidRPr="00E85EEF" w:rsidTr="004D17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54"/>
        </w:trPr>
        <w:tc>
          <w:tcPr>
            <w:tcW w:w="10774" w:type="dxa"/>
            <w:gridSpan w:val="3"/>
          </w:tcPr>
          <w:p w:rsidR="00E32328" w:rsidRDefault="00E32328" w:rsidP="004E0F9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10490" w:type="dxa"/>
              <w:tblInd w:w="29" w:type="dxa"/>
              <w:tblLayout w:type="fixed"/>
              <w:tblLook w:val="04A0"/>
            </w:tblPr>
            <w:tblGrid>
              <w:gridCol w:w="2268"/>
              <w:gridCol w:w="2127"/>
              <w:gridCol w:w="2126"/>
              <w:gridCol w:w="2126"/>
              <w:gridCol w:w="1843"/>
            </w:tblGrid>
            <w:tr w:rsidR="00E32328" w:rsidRPr="004D79F3" w:rsidTr="004D17AE">
              <w:trPr>
                <w:trHeight w:val="250"/>
              </w:trPr>
              <w:tc>
                <w:tcPr>
                  <w:tcW w:w="10490" w:type="dxa"/>
                  <w:gridSpan w:val="5"/>
                </w:tcPr>
                <w:p w:rsidR="00E32328" w:rsidRPr="004D79F3" w:rsidRDefault="00E32328" w:rsidP="004E0F9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32328" w:rsidRPr="004D79F3" w:rsidTr="004D17AE">
              <w:trPr>
                <w:trHeight w:val="393"/>
              </w:trPr>
              <w:tc>
                <w:tcPr>
                  <w:tcW w:w="2268" w:type="dxa"/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7" w:type="dxa"/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26" w:type="dxa"/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43" w:type="dxa"/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32328" w:rsidRPr="004D79F3" w:rsidTr="004D17AE">
              <w:trPr>
                <w:trHeight w:val="349"/>
              </w:trPr>
              <w:tc>
                <w:tcPr>
                  <w:tcW w:w="2268" w:type="dxa"/>
                  <w:tcBorders>
                    <w:bottom w:val="single" w:sz="4" w:space="0" w:color="000000" w:themeColor="text1"/>
                  </w:tcBorders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๖-</w:t>
                  </w:r>
                  <w:r w:rsidRPr="00EE019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000000" w:themeColor="text1"/>
                  </w:tcBorders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๔-๕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 w:themeColor="text1"/>
                  </w:tcBorders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๒-๓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 w:themeColor="text1"/>
                  </w:tcBorders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หน่วยบริการมีภาวะวิกฤติทางการเงินระดับ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๑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E32328" w:rsidRPr="00EE019F" w:rsidRDefault="00E32328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หน่วยบริการไม่มีภาวะวิกฤติทางการเงิ</w:t>
                  </w:r>
                </w:p>
              </w:tc>
            </w:tr>
          </w:tbl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D17AE" w:rsidRDefault="004D17AE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32328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E019F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ประเมินโดย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นำ</w:t>
            </w: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งบทดลอง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มาวิเคราะห์ตามตารางคำนวณภาวะวิกฤติทางการเงิน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</w:p>
        </w:tc>
      </w:tr>
      <w:tr w:rsidR="00E32328" w:rsidRPr="00E85EEF" w:rsidTr="004E0F92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0A615C" w:rsidRDefault="00E32328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</w:p>
        </w:tc>
      </w:tr>
      <w:tr w:rsidR="00E32328" w:rsidRPr="00E85EEF" w:rsidTr="004D17AE">
        <w:trPr>
          <w:trHeight w:val="24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4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00"/>
              <w:gridCol w:w="1139"/>
              <w:gridCol w:w="970"/>
              <w:gridCol w:w="1018"/>
              <w:gridCol w:w="9"/>
              <w:gridCol w:w="1059"/>
              <w:gridCol w:w="917"/>
            </w:tblGrid>
            <w:tr w:rsidR="00E32328" w:rsidRPr="00E85EEF" w:rsidTr="004D17AE">
              <w:tc>
                <w:tcPr>
                  <w:tcW w:w="1400" w:type="dxa"/>
                  <w:vMerge w:val="restart"/>
                </w:tcPr>
                <w:p w:rsidR="00E32328" w:rsidRPr="00E85EEF" w:rsidRDefault="00E32328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9" w:type="dxa"/>
                  <w:vMerge w:val="restart"/>
                  <w:vAlign w:val="center"/>
                </w:tcPr>
                <w:p w:rsidR="00E32328" w:rsidRPr="00E85EEF" w:rsidRDefault="00E32328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73" w:type="dxa"/>
                  <w:gridSpan w:val="5"/>
                </w:tcPr>
                <w:p w:rsidR="00E32328" w:rsidRPr="00E85EEF" w:rsidRDefault="00E32328" w:rsidP="004E0F9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32328" w:rsidRPr="00E85EEF" w:rsidTr="004D17AE">
              <w:tc>
                <w:tcPr>
                  <w:tcW w:w="1400" w:type="dxa"/>
                  <w:vMerge/>
                </w:tcPr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9" w:type="dxa"/>
                  <w:vMerge/>
                </w:tcPr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0" w:type="dxa"/>
                </w:tcPr>
                <w:p w:rsidR="00E32328" w:rsidRPr="004D17AE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4D17AE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27" w:type="dxa"/>
                  <w:gridSpan w:val="2"/>
                </w:tcPr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059" w:type="dxa"/>
                </w:tcPr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917" w:type="dxa"/>
                </w:tcPr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E32328" w:rsidRPr="00E85EEF" w:rsidTr="004D17AE">
              <w:tc>
                <w:tcPr>
                  <w:tcW w:w="1400" w:type="dxa"/>
                </w:tcPr>
                <w:p w:rsidR="00E32328" w:rsidRPr="00E85EEF" w:rsidRDefault="00E32328" w:rsidP="00E3232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139" w:type="dxa"/>
                </w:tcPr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970" w:type="dxa"/>
                </w:tcPr>
                <w:p w:rsidR="00E3232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018" w:type="dxa"/>
                </w:tcPr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068" w:type="dxa"/>
                  <w:gridSpan w:val="2"/>
                </w:tcPr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917" w:type="dxa"/>
                </w:tcPr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324908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E32328" w:rsidRPr="00E85EEF" w:rsidRDefault="00E32328" w:rsidP="00E3232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2328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713C8E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E32328" w:rsidRPr="00713C8E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E32328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32328" w:rsidRPr="00E85EEF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28" w:rsidRPr="00713C8E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E32328" w:rsidRPr="00713C8E" w:rsidRDefault="00E32328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A553EA" w:rsidRDefault="00A553EA"/>
    <w:p w:rsidR="00221841" w:rsidRDefault="00221841"/>
    <w:p w:rsidR="00221841" w:rsidRDefault="00221841"/>
    <w:p w:rsidR="00A553EA" w:rsidRDefault="00A553EA"/>
    <w:p w:rsidR="00A553EA" w:rsidRDefault="00A553EA"/>
    <w:p w:rsidR="00A553EA" w:rsidRDefault="00A553EA"/>
    <w:p w:rsidR="005C2909" w:rsidRDefault="005C2909"/>
    <w:p w:rsidR="007127C8" w:rsidRDefault="007127C8"/>
    <w:p w:rsidR="00CC48AE" w:rsidRDefault="00CC48AE"/>
    <w:p w:rsidR="0021470D" w:rsidRDefault="0021470D"/>
    <w:p w:rsidR="0021470D" w:rsidRDefault="0021470D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4D17AE" w:rsidRDefault="004D17AE"/>
    <w:p w:rsidR="004D17AE" w:rsidRDefault="004D17AE"/>
    <w:p w:rsidR="009D0D35" w:rsidRDefault="009D0D35"/>
    <w:p w:rsidR="009D0D35" w:rsidRDefault="009D0D35"/>
    <w:tbl>
      <w:tblPr>
        <w:tblW w:w="110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6"/>
        <w:gridCol w:w="142"/>
        <w:gridCol w:w="8080"/>
      </w:tblGrid>
      <w:tr w:rsidR="00221841" w:rsidRPr="00915B4A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915B4A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915B4A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782F02" w:rsidRDefault="00221841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6D1F7B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6D1F7B" w:rsidRDefault="00221841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46BE">
              <w:rPr>
                <w:rFonts w:ascii="TH SarabunIT๙" w:hAnsi="TH SarabunIT๙" w:cs="TH SarabunIT๙"/>
                <w:sz w:val="28"/>
              </w:rPr>
              <w:t>KPI</w:t>
            </w:r>
            <w:r w:rsidR="00B146BE" w:rsidRP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46BE">
              <w:rPr>
                <w:rFonts w:ascii="TH SarabunIT๙" w:hAnsi="TH SarabunIT๙" w:cs="TH SarabunIT๙"/>
                <w:sz w:val="28"/>
              </w:rPr>
              <w:t>18.</w:t>
            </w:r>
            <w:r w:rsidR="00442E8A" w:rsidRPr="00B146BE">
              <w:rPr>
                <w:rFonts w:ascii="TH SarabunIT๙" w:hAnsi="TH SarabunIT๙" w:cs="TH SarabunIT๙"/>
                <w:sz w:val="28"/>
              </w:rPr>
              <w:t>1.</w:t>
            </w:r>
            <w:r w:rsidRPr="00B146BE">
              <w:rPr>
                <w:rFonts w:ascii="TH SarabunIT๙" w:hAnsi="TH SarabunIT๙" w:cs="TH SarabunIT๙"/>
                <w:sz w:val="28"/>
              </w:rPr>
              <w:t>2</w:t>
            </w:r>
            <w:r w:rsidRPr="00B146BE">
              <w:rPr>
                <w:rFonts w:ascii="TH SarabunIT๙" w:hAnsi="TH SarabunIT๙" w:cs="TH SarabunIT๙"/>
                <w:sz w:val="28"/>
                <w:cs/>
              </w:rPr>
              <w:t xml:space="preserve"> หน่วยบริการมีรายได้มากกว่าค่าใช้จ่าย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CC37AF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หน่วยริการที่รายได้สูง (ต่ำ) กว่าค่าใช้จ่ายสุทธิ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Net Income or EBIDA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เป็นปัจจัยหนึ่งที่ส่งผลกระทบต่อ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สภาพคล่อง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ทางการเงินได้  ดังนั้นหากมีผลการดำเนินงานที่สามารถสร้างรายได้ให้มากกว่าค่าใช้จ่าย หรือการสร้างผลกำไรในการประกอบการ แ</w:t>
            </w:r>
            <w:r>
              <w:rPr>
                <w:rFonts w:ascii="TH SarabunIT๙" w:eastAsia="TH SarabunPSK" w:hAnsi="TH SarabunIT๙" w:cs="TH SarabunIT๙"/>
                <w:sz w:val="28"/>
                <w:cs/>
              </w:rPr>
              <w:t>สดง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ถึง</w:t>
            </w:r>
            <w:r>
              <w:rPr>
                <w:rFonts w:ascii="TH SarabunIT๙" w:eastAsia="TH SarabunPSK" w:hAnsi="TH SarabunIT๙" w:cs="TH SarabunIT๙"/>
                <w:sz w:val="28"/>
                <w:cs/>
              </w:rPr>
              <w:t>ความมั่นคงทางการเงิน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และนำไปสู่การแก้ไขปัญหาหนี้สินได้ และสามารถลงทุนได้ </w:t>
            </w:r>
          </w:p>
          <w:p w:rsidR="00221841" w:rsidRPr="00CC37AF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หน่วยบริการที่มี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รายได้น้อยกว่าค่าใช้จ่าย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ต้องเฝ้าระวัง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และมีการปรับ</w:t>
            </w:r>
            <w:r w:rsidRPr="001E0A3C">
              <w:rPr>
                <w:rFonts w:ascii="TH SarabunIT๙" w:eastAsia="TH SarabunPSK" w:hAnsi="TH SarabunIT๙" w:cs="TH SarabunIT๙"/>
                <w:sz w:val="28"/>
                <w:cs/>
              </w:rPr>
              <w:t>ประสิทธิภาพ</w:t>
            </w:r>
            <w:r w:rsidRPr="001E0A3C">
              <w:rPr>
                <w:rFonts w:ascii="TH SarabunIT๙" w:eastAsia="TH SarabunPSK" w:hAnsi="TH SarabunIT๙" w:cs="TH SarabunIT๙"/>
                <w:sz w:val="28"/>
              </w:rPr>
              <w:t xml:space="preserve"> (Letter Of Intent:</w:t>
            </w:r>
            <w:r w:rsidRPr="001E0A3C">
              <w:rPr>
                <w:rFonts w:ascii="TH SarabunIT๙" w:eastAsia="TH SarabunPSK" w:hAnsi="TH SarabunIT๙" w:cs="TH SarabunIT๙"/>
                <w:sz w:val="28"/>
                <w:cs/>
              </w:rPr>
              <w:t>การหารายได้และควบคุมค่าใช้จ่าย</w:t>
            </w:r>
            <w:r w:rsidRPr="001E0A3C">
              <w:rPr>
                <w:rFonts w:ascii="TH SarabunIT๙" w:eastAsia="TH SarabunPSK" w:hAnsi="TH SarabunIT๙" w:cs="TH SarabunIT๙"/>
                <w:sz w:val="28"/>
              </w:rPr>
              <w:t xml:space="preserve">)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ทุกไตรมาส </w:t>
            </w:r>
          </w:p>
          <w:p w:rsidR="00221841" w:rsidRPr="0097641F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ความสำเร็จเกิดจากหน่วยบริการดำเนินเงินและเกิดรายได้ โดยต้องบันทึกข้อมูลให้เป็นปัจจุบันที่สุด และสามารถควบคุมค่าใช้จ่ายในแต่ละเดือน ทั้งการประหยัด ควบคุมกระบวนการจัดซื้อจัดหา</w:t>
            </w:r>
          </w:p>
        </w:tc>
      </w:tr>
      <w:tr w:rsidR="00221841" w:rsidRPr="00E85EEF" w:rsidTr="009D0D35">
        <w:trPr>
          <w:trHeight w:val="1353"/>
        </w:trPr>
        <w:tc>
          <w:tcPr>
            <w:tcW w:w="1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6D1F7B" w:rsidRDefault="00221841" w:rsidP="004E0F92">
            <w:pPr>
              <w:spacing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D1F7B">
              <w:rPr>
                <w:rFonts w:ascii="TH SarabunIT๙" w:hAnsi="TH SarabunIT๙" w:cs="TH SarabunIT๙"/>
                <w:sz w:val="28"/>
                <w:cs/>
              </w:rPr>
              <w:t>หน่วยบริการมีรายได้มากกว่าค่าใช้จ่าย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658"/>
              <w:gridCol w:w="2782"/>
              <w:gridCol w:w="3021"/>
            </w:tblGrid>
            <w:tr w:rsidR="00221841" w:rsidRPr="006D1F7B" w:rsidTr="004E0F92">
              <w:trPr>
                <w:jc w:val="center"/>
              </w:trPr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1841" w:rsidRPr="006D1F7B" w:rsidRDefault="00221841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442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1841" w:rsidRPr="006D1F7B" w:rsidRDefault="00221841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442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1841" w:rsidRPr="006D1F7B" w:rsidRDefault="00221841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442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221841" w:rsidRPr="00EE019F" w:rsidTr="004E0F92">
              <w:trPr>
                <w:trHeight w:val="309"/>
                <w:jc w:val="center"/>
              </w:trPr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1841" w:rsidRPr="006D1F7B" w:rsidRDefault="00221841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  <w:tc>
                <w:tcPr>
                  <w:tcW w:w="2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1841" w:rsidRPr="006D1F7B" w:rsidRDefault="00221841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1841" w:rsidRPr="00EE019F" w:rsidRDefault="00221841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</w:tr>
          </w:tbl>
          <w:p w:rsidR="00221841" w:rsidRPr="00E85EEF" w:rsidRDefault="00221841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CC37AF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</w:t>
            </w:r>
            <w:r w:rsidRPr="00710A0B">
              <w:rPr>
                <w:rFonts w:ascii="TH SarabunIT๙" w:eastAsia="TH SarabunPSK" w:hAnsi="TH SarabunIT๙" w:cs="TH SarabunIT๙"/>
                <w:sz w:val="28"/>
                <w:cs/>
              </w:rPr>
              <w:t xml:space="preserve">. </w:t>
            </w:r>
            <w:r w:rsidRPr="00710A0B">
              <w:rPr>
                <w:rFonts w:ascii="TH SarabunIT๙" w:eastAsia="TH SarabunPSK" w:hAnsi="TH SarabunIT๙" w:cs="TH SarabunIT๙"/>
                <w:sz w:val="27"/>
                <w:szCs w:val="27"/>
                <w:cs/>
              </w:rPr>
              <w:t>เพื่อให้หน่วยบริการในสังกัดทุกแห่งมีงบประมาณเพียงพอในการบริหารจัดการและจัดบริการได้อย่างมีคุณภาพ</w:t>
            </w:r>
          </w:p>
          <w:p w:rsidR="00221841" w:rsidRPr="00CC37AF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 เพื่อเป็นเกณฑ์มาตรฐานสำหรับการประเมิน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ความมั่นคง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ทางการเงิน</w:t>
            </w:r>
          </w:p>
          <w:p w:rsidR="00221841" w:rsidRPr="00CC37A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3. เป็นข้อมูลสำหรับนำไปสู่การจัดสรรทรัพยากรสุขภาพให้เกิดความเป็นธรรม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การวิเคราะห์จากรายงานการเงินของหน่วยบริการ รายไตรมาส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จำนวนรายได้จากการดำเนินงาน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จำนวนค่าใช้จ่ายจากการดำเนินงาน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C439B2" w:rsidRDefault="00221841" w:rsidP="004E0F9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(A-B)*100/B</w:t>
            </w:r>
          </w:p>
        </w:tc>
      </w:tr>
      <w:tr w:rsidR="00221841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221841" w:rsidRPr="00E85EEF" w:rsidTr="009D0D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89"/>
        </w:trPr>
        <w:tc>
          <w:tcPr>
            <w:tcW w:w="11058" w:type="dxa"/>
            <w:gridSpan w:val="3"/>
          </w:tcPr>
          <w:tbl>
            <w:tblPr>
              <w:tblStyle w:val="a3"/>
              <w:tblpPr w:leftFromText="180" w:rightFromText="180" w:vertAnchor="text" w:horzAnchor="margin" w:tblpY="642"/>
              <w:tblOverlap w:val="never"/>
              <w:tblW w:w="9898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4F59C8" w:rsidRPr="004D79F3" w:rsidTr="00A45C76">
              <w:trPr>
                <w:trHeight w:val="273"/>
              </w:trPr>
              <w:tc>
                <w:tcPr>
                  <w:tcW w:w="9898" w:type="dxa"/>
                  <w:gridSpan w:val="5"/>
                </w:tcPr>
                <w:p w:rsidR="004F59C8" w:rsidRPr="004D79F3" w:rsidRDefault="004F59C8" w:rsidP="004F59C8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F59C8" w:rsidRPr="004D79F3" w:rsidTr="00A45C76">
              <w:trPr>
                <w:trHeight w:val="342"/>
              </w:trPr>
              <w:tc>
                <w:tcPr>
                  <w:tcW w:w="1974" w:type="dxa"/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F59C8" w:rsidRPr="004D79F3" w:rsidTr="00A45C76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=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ถึง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=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ถึง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&lt;mean+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&gt;=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mean+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0.25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F59C8" w:rsidRPr="00EE019F" w:rsidRDefault="004F59C8" w:rsidP="004F59C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&gt;=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mean+</w:t>
                  </w:r>
                  <w:r w:rsidRPr="00E909BA">
                    <w:rPr>
                      <w:rFonts w:ascii="TH SarabunIT๙" w:hAnsi="TH SarabunIT๙" w:cs="TH SarabunIT๙"/>
                      <w:sz w:val="28"/>
                      <w:cs/>
                    </w:rPr>
                    <w:t>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Pr="00E909BA">
                    <w:rPr>
                      <w:rFonts w:ascii="TH SarabunIT๙" w:hAnsi="TH SarabunIT๙" w:cs="TH SarabunIT๙"/>
                      <w:sz w:val="28"/>
                    </w:rPr>
                    <w:t>SD)</w:t>
                  </w:r>
                </w:p>
              </w:tc>
            </w:tr>
          </w:tbl>
          <w:p w:rsidR="00221841" w:rsidRPr="00E85EEF" w:rsidRDefault="004F59C8" w:rsidP="00A45C7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</w:tc>
      </w:tr>
      <w:tr w:rsidR="00221841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E019F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ผลการดำเนินงานจาก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วิเคราะห์รายได้และค่าใช้จ่ายในการดำเนินงาน</w:t>
            </w:r>
          </w:p>
        </w:tc>
      </w:tr>
      <w:tr w:rsidR="00221841" w:rsidRPr="00E85EEF" w:rsidTr="009D0D35">
        <w:trPr>
          <w:trHeight w:val="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0A615C" w:rsidRDefault="00221841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แนวทางการเฝ้าระวัง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</w:t>
            </w:r>
          </w:p>
        </w:tc>
      </w:tr>
      <w:tr w:rsidR="00221841" w:rsidRPr="00E85EEF" w:rsidTr="009D0D35">
        <w:trPr>
          <w:trHeight w:val="157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20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1056"/>
              <w:gridCol w:w="850"/>
              <w:gridCol w:w="850"/>
              <w:gridCol w:w="930"/>
              <w:gridCol w:w="919"/>
            </w:tblGrid>
            <w:tr w:rsidR="00221841" w:rsidRPr="00E85EEF" w:rsidTr="009D0D35">
              <w:tc>
                <w:tcPr>
                  <w:tcW w:w="2410" w:type="dxa"/>
                  <w:vMerge w:val="restart"/>
                  <w:vAlign w:val="center"/>
                </w:tcPr>
                <w:p w:rsidR="00221841" w:rsidRPr="00E85EEF" w:rsidRDefault="00221841" w:rsidP="004F59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:rsidR="00221841" w:rsidRPr="00E85EEF" w:rsidRDefault="00221841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49" w:type="dxa"/>
                  <w:gridSpan w:val="4"/>
                </w:tcPr>
                <w:p w:rsidR="00221841" w:rsidRPr="00E85EEF" w:rsidRDefault="00221841" w:rsidP="004E0F9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42E8A" w:rsidRPr="00E85EEF" w:rsidTr="009D0D35">
              <w:tc>
                <w:tcPr>
                  <w:tcW w:w="2410" w:type="dxa"/>
                  <w:vMerge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56" w:type="dxa"/>
                  <w:vMerge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442E8A" w:rsidRPr="00A45C76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C7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850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30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919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442E8A" w:rsidRPr="00E85EEF" w:rsidTr="009D0D35">
              <w:tc>
                <w:tcPr>
                  <w:tcW w:w="2410" w:type="dxa"/>
                </w:tcPr>
                <w:p w:rsidR="00442E8A" w:rsidRPr="00A97FA6" w:rsidRDefault="00442E8A" w:rsidP="00442E8A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7FA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</w:t>
                  </w:r>
                  <w:r w:rsidRPr="00A97FA6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ส่วนต่าง</w:t>
                  </w:r>
                  <w:r w:rsidRPr="00A97FA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รายได้มากกว่าค่าใช้จ่าย</w:t>
                  </w:r>
                </w:p>
              </w:tc>
              <w:tc>
                <w:tcPr>
                  <w:tcW w:w="1056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442E8A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3.83</w:t>
                  </w:r>
                </w:p>
              </w:tc>
              <w:tc>
                <w:tcPr>
                  <w:tcW w:w="850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3.4</w:t>
                  </w:r>
                </w:p>
              </w:tc>
              <w:tc>
                <w:tcPr>
                  <w:tcW w:w="930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๘๒</w:t>
                  </w:r>
                </w:p>
              </w:tc>
              <w:tc>
                <w:tcPr>
                  <w:tcW w:w="919" w:type="dxa"/>
                </w:tcPr>
                <w:p w:rsidR="00442E8A" w:rsidRPr="00E85EEF" w:rsidRDefault="00442E8A" w:rsidP="00442E8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5.89</w:t>
                  </w:r>
                </w:p>
              </w:tc>
            </w:tr>
          </w:tbl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1841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E85EEF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9D0D35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D0D3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ชื่อนางสุวรา   นามสกุล เกษโกวิท ตำแหน่ง นักวิชาการสาธารณสุขชำนาญการ</w:t>
            </w:r>
          </w:p>
          <w:p w:rsidR="00221841" w:rsidRPr="009D0D35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D0D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โทร 08 </w:t>
            </w:r>
            <w:r w:rsidRPr="009D0D35">
              <w:rPr>
                <w:rFonts w:ascii="TH SarabunIT๙" w:hAnsi="TH SarabunIT๙" w:cs="TH SarabunIT๙"/>
                <w:sz w:val="26"/>
                <w:szCs w:val="26"/>
              </w:rPr>
              <w:t>94006366E-mail: suwara2511@hotmail.com</w:t>
            </w:r>
          </w:p>
        </w:tc>
      </w:tr>
      <w:tr w:rsidR="00221841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9D0D35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0D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ผู้ควบคุม /กำกับการดำเนินงาน</w:t>
            </w:r>
          </w:p>
          <w:p w:rsidR="00221841" w:rsidRPr="009D0D35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0D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(หัวหน้ากลุ่มงานฯ)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41" w:rsidRPr="009D0D35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D0D3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221841" w:rsidRPr="009D0D35" w:rsidRDefault="00221841" w:rsidP="004E0F9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D0D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โทร 08 5365 5447 </w:t>
            </w:r>
            <w:r w:rsidRPr="009D0D35">
              <w:rPr>
                <w:rFonts w:ascii="TH SarabunIT๙" w:hAnsi="TH SarabunIT๙" w:cs="TH SarabunIT๙"/>
                <w:sz w:val="26"/>
                <w:szCs w:val="26"/>
              </w:rPr>
              <w:t>E-mail: arvipach@hotmail.co.th</w:t>
            </w:r>
          </w:p>
        </w:tc>
      </w:tr>
      <w:tr w:rsidR="00A45C76" w:rsidRPr="00915B4A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915B4A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915B4A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45C76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782F02" w:rsidRDefault="00A45C76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A45C76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45C76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6D1F7B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6D1F7B" w:rsidRDefault="00A45C76" w:rsidP="00A45C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18.1.3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 </w:t>
            </w:r>
            <w:r>
              <w:rPr>
                <w:rFonts w:ascii="TH SarabunIT๙" w:hAnsi="TH SarabunIT๙" w:cs="TH SarabunIT๙"/>
                <w:sz w:val="28"/>
              </w:rPr>
              <w:t xml:space="preserve">Risk Score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r w:rsidRPr="002F060F">
              <w:rPr>
                <w:rFonts w:ascii="TH SarabunIT๙" w:hAnsi="TH SarabunIT๙" w:cs="TH SarabunIT๙"/>
                <w:sz w:val="28"/>
              </w:rPr>
              <w:t>Planfin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ไม่เกินระดับ 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45C76" w:rsidRPr="00E85EEF" w:rsidTr="009D0D3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การวิเคราะห์ตาราง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Planfin Analysis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ประกอบด้วย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ความเสี่ยงด้านกระแสเงินสดรายได้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≥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ค่าใช้จ่ายหมายถึงรวมรายได้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ไม่รวมงบลงทุน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)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วามเสี่ยงด้านการลงทุนการลงทุน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ไม่เกิน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20% EBITDA 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ความเสี่ยงด้านเงินทุนหมุนเวียนเงินทุนส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 เดือน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การวิเคราะห์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Risk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Planfin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แปลผลเป็น ๗ ระดับ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๑.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normal (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ความเสี่ยงอยู่ในภาวะปกติ)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๑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Low Risk (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ความเสี่ยงอยู่ในระดับน้อย)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ได้แก่ ระดับ ๒,๓,๕  ต้อง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ทบทวนการลงทุนอีกครั้ง ทำ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Feasibility study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ให้เป็น +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๓.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Medium Risk (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ความเสี่ยงอยู่ในระดับปานกลาง)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๔,๖,๗  ต้อง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การจัดหารายได้เพิ่ม และการเฝ้าระวังค่าใช้จ่าย และ เฝ้าระวังคือการลงทุนด้วยเงินบำรุง  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๔.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High Risk (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ความเสี่ยงอยู่ในระดับ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สูง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๘  ต้อง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ให้เป็น + และ ชะลอการลงทุน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หน่วยบริการ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ต้องมีการกำกับ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Planfin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ควบคู่กับรายงานงบการเงินวิเคราะห์หาสาเหตุที่ไม่เป็นไปตามแผนและมี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ะบบรายงานมีระบบเฝ้าระวังติดตามความเสี่ยงตามผลการวิเคราะห์ตาราง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Planfin Analysis</w:t>
            </w:r>
          </w:p>
          <w:p w:rsidR="00A45C76" w:rsidRPr="001A7F5E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โดยเฉพาะในกลุ่มที่มี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ลบใช้แผนปรับประสิทธิภาพจัดท่า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Business Plan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ช่วยในการปรับ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จากลบพัฒนาให้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เป็นบวกเพื่อให้มีกระแสเงินสดเพียงพอในการด่าเนินงานลงทุนและเพิ่มเงินทุนส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</w:p>
          <w:p w:rsidR="00A45C76" w:rsidRPr="00A83229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จังหวัดต้องวางแผนลงตรวจเยี่ยมพื้นที่ในกลุ่มหน่วยบริการที่มีความเสี่ยงสูง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(High Risk)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และมีปัญหาในด้านบริหารจัดการ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ตลอดจนการปฏิบัติตาม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LOI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และมีระบบรายงานเขต</w:t>
            </w:r>
          </w:p>
        </w:tc>
      </w:tr>
      <w:tr w:rsidR="00A45C76" w:rsidRPr="00E85EEF" w:rsidTr="009D0D35">
        <w:trPr>
          <w:trHeight w:val="1322"/>
        </w:trPr>
        <w:tc>
          <w:tcPr>
            <w:tcW w:w="1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6D1F7B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2126"/>
              <w:gridCol w:w="1878"/>
            </w:tblGrid>
            <w:tr w:rsidR="00A45C76" w:rsidRPr="006D1F7B" w:rsidTr="004E0F9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2565</w:t>
                  </w:r>
                </w:p>
              </w:tc>
            </w:tr>
            <w:tr w:rsidR="00A45C76" w:rsidRPr="00EE019F" w:rsidTr="004E0F92">
              <w:trPr>
                <w:trHeight w:val="328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EE019F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</w:tr>
          </w:tbl>
          <w:p w:rsidR="00A45C76" w:rsidRPr="00E85EEF" w:rsidRDefault="00A45C76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45C76" w:rsidRPr="00E85EEF" w:rsidTr="009D0D35">
        <w:trPr>
          <w:trHeight w:val="412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437245" w:rsidRDefault="00A45C76" w:rsidP="00A45C7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วางแผนโดยจัดทำแผนและกำกับติดตามการดำเนินงานตาม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ปฏิบัติตาม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LOI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A45C76" w:rsidRPr="00E85EEF" w:rsidTr="009D0D35">
        <w:trPr>
          <w:trHeight w:val="27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A45C7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แผน </w:t>
            </w:r>
            <w:r>
              <w:rPr>
                <w:rFonts w:ascii="TH SarabunPSK" w:eastAsia="TH SarabunPSK" w:hAnsi="TH SarabunPSK" w:cs="TH SarabunPSK"/>
                <w:sz w:val="28"/>
              </w:rPr>
              <w:t xml:space="preserve">Planfin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ปีงบประมาณ ๒๕๖๓</w:t>
            </w:r>
          </w:p>
        </w:tc>
      </w:tr>
      <w:tr w:rsidR="00A45C76" w:rsidRPr="00E85EEF" w:rsidTr="009D0D35">
        <w:trPr>
          <w:trHeight w:val="392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4B486F" w:rsidRDefault="00A45C76" w:rsidP="00A45C7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การจัดทำแผน </w:t>
            </w:r>
            <w:r>
              <w:rPr>
                <w:rFonts w:ascii="TH SarabunPSK" w:eastAsia="TH SarabunPSK" w:hAnsi="TH SarabunPSK" w:cs="TH SarabunPSK"/>
                <w:sz w:val="28"/>
              </w:rPr>
              <w:t xml:space="preserve">Planfin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ปีงบประมาณ ๒๕๖๓</w:t>
            </w: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ข้อมูล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ความเสี่ยงด้านกระแสเงินสดรายได้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≥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ค่าใช้จ่ายหมายถึงรวมรายได้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ไม่รวมงบลงทุน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2870CD" w:rsidRDefault="00A45C76" w:rsidP="004E0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ข้อมูล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วามเสี่ยงด้านการลงทุนการลงทุน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ไม่เกิน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20% EBITDA </w:t>
            </w: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Default="00A45C76" w:rsidP="004E0F9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C =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ความเสี่ยงด้านเงินทุนหมุนเวียนเงินทุนส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 เดือน</w:t>
            </w: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2870CD" w:rsidRDefault="00A45C76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นำข้อมูล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A B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 xml:space="preserve">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แปรผลตามตารางการวิเคราะห์ของกระทรวง</w:t>
            </w: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A45C76" w:rsidRPr="00E85EEF" w:rsidTr="009D0D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41"/>
        </w:trPr>
        <w:tc>
          <w:tcPr>
            <w:tcW w:w="11058" w:type="dxa"/>
            <w:gridSpan w:val="3"/>
          </w:tcPr>
          <w:p w:rsidR="00A45C76" w:rsidRDefault="00A45C76" w:rsidP="004E0F9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A45C76" w:rsidRPr="004D79F3" w:rsidTr="004E0F9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A45C76" w:rsidRPr="004D79F3" w:rsidRDefault="00A45C76" w:rsidP="004E0F9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45C76" w:rsidRPr="004D79F3" w:rsidTr="004E0F92">
              <w:trPr>
                <w:trHeight w:val="342"/>
              </w:trPr>
              <w:tc>
                <w:tcPr>
                  <w:tcW w:w="2100" w:type="dxa"/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A45C76" w:rsidRPr="004D79F3" w:rsidTr="004E0F9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High Medium Risk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6,7)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A45C76" w:rsidRPr="00EE019F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A45C76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Low Risk</w:t>
                  </w:r>
                </w:p>
                <w:p w:rsidR="00A45C76" w:rsidRPr="00EE019F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2,3,5)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A45C76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Normal</w:t>
                  </w:r>
                </w:p>
                <w:p w:rsidR="00A45C76" w:rsidRPr="00EE019F" w:rsidRDefault="00A45C76" w:rsidP="004E0F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1)</w:t>
                  </w:r>
                </w:p>
              </w:tc>
            </w:tr>
          </w:tbl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45C76" w:rsidRPr="00E85EEF" w:rsidTr="009D0D35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4B1234" w:rsidRDefault="00A45C76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จากการทำ </w:t>
            </w:r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ของหน่วยบริการ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และวิเคราะห์</w:t>
            </w:r>
            <w:r>
              <w:rPr>
                <w:rFonts w:ascii="TH SarabunIT๙" w:hAnsi="TH SarabunIT๙" w:cs="TH SarabunIT๙"/>
                <w:sz w:val="28"/>
              </w:rPr>
              <w:t xml:space="preserve">  Risk 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A45C76" w:rsidRPr="00E85EEF" w:rsidTr="009D0D35">
        <w:trPr>
          <w:trHeight w:val="37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0A615C" w:rsidRDefault="00A45C76" w:rsidP="004E0F92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</w:p>
        </w:tc>
      </w:tr>
    </w:tbl>
    <w:p w:rsidR="003A0BC8" w:rsidRDefault="003A0BC8"/>
    <w:p w:rsidR="003A0BC8" w:rsidRDefault="003A0BC8"/>
    <w:p w:rsidR="00D87A61" w:rsidRDefault="00D87A61"/>
    <w:tbl>
      <w:tblPr>
        <w:tblW w:w="110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8"/>
        <w:gridCol w:w="8080"/>
      </w:tblGrid>
      <w:tr w:rsidR="00A45C76" w:rsidRPr="00E85EEF" w:rsidTr="009D0D35">
        <w:trPr>
          <w:trHeight w:val="238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414"/>
              <w:tblOverlap w:val="never"/>
              <w:tblW w:w="7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00"/>
              <w:gridCol w:w="943"/>
              <w:gridCol w:w="871"/>
              <w:gridCol w:w="1701"/>
              <w:gridCol w:w="1593"/>
              <w:gridCol w:w="1301"/>
            </w:tblGrid>
            <w:tr w:rsidR="00A45C76" w:rsidRPr="00E85EEF" w:rsidTr="004E0F92">
              <w:trPr>
                <w:trHeight w:val="298"/>
              </w:trPr>
              <w:tc>
                <w:tcPr>
                  <w:tcW w:w="1300" w:type="dxa"/>
                  <w:vMerge w:val="restart"/>
                </w:tcPr>
                <w:p w:rsidR="00A45C76" w:rsidRPr="00E85EEF" w:rsidRDefault="00A45C76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43" w:type="dxa"/>
                  <w:vMerge w:val="restart"/>
                </w:tcPr>
                <w:p w:rsidR="00A45C76" w:rsidRPr="00E85EEF" w:rsidRDefault="00A45C76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466" w:type="dxa"/>
                  <w:gridSpan w:val="4"/>
                </w:tcPr>
                <w:p w:rsidR="00A45C76" w:rsidRPr="00E85EEF" w:rsidRDefault="00A45C76" w:rsidP="004E0F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45C76" w:rsidRPr="00E85EEF" w:rsidTr="004D17AE">
              <w:trPr>
                <w:trHeight w:val="137"/>
              </w:trPr>
              <w:tc>
                <w:tcPr>
                  <w:tcW w:w="1300" w:type="dxa"/>
                  <w:vMerge/>
                </w:tcPr>
                <w:p w:rsidR="00A45C76" w:rsidRPr="00E85EEF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3" w:type="dxa"/>
                  <w:vMerge/>
                </w:tcPr>
                <w:p w:rsidR="00A45C76" w:rsidRPr="00E85EEF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71" w:type="dxa"/>
                </w:tcPr>
                <w:p w:rsidR="00A45C76" w:rsidRPr="002776A8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701" w:type="dxa"/>
                </w:tcPr>
                <w:p w:rsidR="00A45C76" w:rsidRPr="00174478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447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17447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593" w:type="dxa"/>
                </w:tcPr>
                <w:p w:rsidR="00A45C76" w:rsidRPr="00174478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447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17447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1301" w:type="dxa"/>
                </w:tcPr>
                <w:p w:rsidR="00A45C76" w:rsidRPr="00174478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447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A45C76" w:rsidRPr="00E85EEF" w:rsidTr="004D17AE">
              <w:trPr>
                <w:trHeight w:val="1103"/>
              </w:trPr>
              <w:tc>
                <w:tcPr>
                  <w:tcW w:w="1300" w:type="dxa"/>
                </w:tcPr>
                <w:p w:rsidR="00A45C76" w:rsidRPr="00E85EEF" w:rsidRDefault="00A45C76" w:rsidP="00A45C7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Risk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</w:p>
              </w:tc>
              <w:tc>
                <w:tcPr>
                  <w:tcW w:w="943" w:type="dxa"/>
                </w:tcPr>
                <w:p w:rsidR="00A45C76" w:rsidRPr="00E85EEF" w:rsidRDefault="00A45C76" w:rsidP="00A45C7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871" w:type="dxa"/>
                </w:tcPr>
                <w:p w:rsidR="00A45C76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D291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701" w:type="dxa"/>
                </w:tcPr>
                <w:p w:rsidR="00A45C76" w:rsidRPr="00F16B5B" w:rsidRDefault="00A45C76" w:rsidP="00A45C76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593" w:type="dxa"/>
                </w:tcPr>
                <w:p w:rsidR="00A45C76" w:rsidRPr="00E85EEF" w:rsidRDefault="00A45C76" w:rsidP="00A45C7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    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301" w:type="dxa"/>
                </w:tcPr>
                <w:p w:rsidR="00A45C76" w:rsidRPr="00E85EEF" w:rsidRDefault="00A45C76" w:rsidP="00A45C7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    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Low Risk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3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5C76" w:rsidRPr="00E85EEF" w:rsidTr="009D0D3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713C8E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A45C76" w:rsidRPr="00713C8E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A45C76" w:rsidRPr="00E85EEF" w:rsidTr="009D0D3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713C8E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A45C76" w:rsidRPr="00713C8E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2B5DB3" w:rsidRDefault="002B5DB3"/>
    <w:p w:rsidR="004125EE" w:rsidRDefault="004125EE"/>
    <w:p w:rsidR="009B1E1C" w:rsidRDefault="009B1E1C"/>
    <w:p w:rsidR="00AF615B" w:rsidRDefault="00AF615B"/>
    <w:p w:rsidR="00E019A4" w:rsidRPr="00E85EEF" w:rsidRDefault="00E019A4" w:rsidP="00E019A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019A4" w:rsidRDefault="00E019A4" w:rsidP="00E019A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Pr="00FC2BE1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F2636" w:rsidRDefault="009F263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F2636" w:rsidRPr="00886E07" w:rsidRDefault="009F2636" w:rsidP="009F26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2636" w:rsidRDefault="009F2636" w:rsidP="009F26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36370" w:rsidRPr="009F2636" w:rsidRDefault="00A3637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2636" w:rsidRDefault="009F263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D35" w:rsidRDefault="009D0D35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45C76" w:rsidRPr="00915B4A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915B4A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915B4A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782F02" w:rsidRDefault="00A45C76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6D1F7B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6D1F7B" w:rsidRDefault="00A45C76" w:rsidP="0042074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๘.๑.</w:t>
            </w:r>
            <w:r w:rsidR="00420746"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5C76">
              <w:rPr>
                <w:rFonts w:ascii="TH SarabunIT๙" w:hAnsi="TH SarabunIT๙" w:cs="TH SarabunIT๙"/>
                <w:sz w:val="28"/>
                <w:cs/>
              </w:rPr>
              <w:t>หน่วยบริการมีต้นทุนต่อหน่วยไม่เกินเกณฑ์เฉลี่ยกลุ่มระดับบริการเดียวกัน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A45C76" w:rsidRDefault="00A45C76" w:rsidP="00A45C76">
            <w:pPr>
              <w:spacing w:after="0" w:line="240" w:lineRule="auto"/>
              <w:ind w:firstLine="960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การจัดทำต้นทุนหน่วยบริการ  หมายถึง  พัฒนาระบบข้อมูลสุขภาพ ในการบริหารจัดการทรัพยากรด้านสุขภาพ  เพื่อเป็นข้อมูลในการบริหารจัดการทั้งด้านบุคล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า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กร งบประมาณ และงานบริการ โดยกระทรวงสาธารณสุขมีนโยบายให้ทุกหน่วยบริการจัดทำต้นทุนบริการ </w:t>
            </w:r>
            <w:r w:rsidRPr="00A45C76">
              <w:rPr>
                <w:rFonts w:ascii="TH SarabunIT๙" w:eastAsia="MS Mincho" w:hAnsi="TH SarabunIT๙" w:cs="TH SarabunIT๙" w:hint="cs"/>
                <w:sz w:val="28"/>
                <w:cs/>
                <w:lang w:eastAsia="ja-JP"/>
              </w:rPr>
              <w:t>เนื่องจากสะท้อนส่งผลให้</w:t>
            </w:r>
            <w:r w:rsidRPr="00A45C76">
              <w:rPr>
                <w:rFonts w:ascii="TH SarabunIT๙" w:eastAsia="MS Mincho" w:hAnsi="TH SarabunIT๙" w:cs="TH SarabunIT๙"/>
                <w:sz w:val="28"/>
                <w:cs/>
                <w:lang w:eastAsia="ja-JP"/>
              </w:rPr>
              <w:t>เพื่อประกอบการ</w:t>
            </w:r>
            <w:r w:rsidRPr="00A45C76">
              <w:rPr>
                <w:rFonts w:ascii="TH SarabunIT๙" w:eastAsia="MS Mincho" w:hAnsi="TH SarabunIT๙" w:cs="TH SarabunIT๙" w:hint="cs"/>
                <w:sz w:val="28"/>
                <w:cs/>
                <w:lang w:eastAsia="ja-JP"/>
              </w:rPr>
              <w:t xml:space="preserve">จัดระบบคลัง การจัดซื้อร่วม  การควบคุมค่าใช้จ่าย  การใช้ทรัพยากรร่วม  </w:t>
            </w:r>
            <w:r w:rsidRPr="00A45C76">
              <w:rPr>
                <w:rFonts w:ascii="TH SarabunIT๙" w:eastAsia="MS Mincho" w:hAnsi="TH SarabunIT๙" w:cs="TH SarabunIT๙"/>
                <w:sz w:val="28"/>
                <w:cs/>
                <w:lang w:eastAsia="ja-JP"/>
              </w:rPr>
              <w:t>วางแผน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การดำเนินงานเฝ้าระวังสถานการณ์การเงินการคลังของหน่วยบริการ </w:t>
            </w:r>
            <w:r w:rsidRPr="00A45C76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ซึ่งประกอบด้วย</w:t>
            </w:r>
          </w:p>
          <w:p w:rsidR="00A45C76" w:rsidRPr="00A45C76" w:rsidRDefault="00A45C76" w:rsidP="00A45C76">
            <w:pPr>
              <w:spacing w:after="0" w:line="240" w:lineRule="auto"/>
              <w:ind w:left="960"/>
              <w:rPr>
                <w:rFonts w:ascii="TH SarabunIT๙" w:eastAsia="Times New Roman" w:hAnsi="TH SarabunIT๙" w:cs="TH SarabunIT๙"/>
                <w:sz w:val="28"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พัฒนาระบบบัญชี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   </w:t>
            </w:r>
          </w:p>
          <w:p w:rsidR="00A45C76" w:rsidRPr="00A45C76" w:rsidRDefault="00A45C76" w:rsidP="00A45C76">
            <w:pPr>
              <w:spacing w:after="0" w:line="240" w:lineRule="auto"/>
              <w:ind w:firstLine="960"/>
              <w:rPr>
                <w:rFonts w:ascii="TH SarabunIT๙" w:eastAsia="Times New Roman" w:hAnsi="TH SarabunIT๙" w:cs="TH SarabunIT๙"/>
                <w:sz w:val="28"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พัฒนาระบบข้อมูลด้านการเงิน  และข้อมูลบริการ</w:t>
            </w:r>
          </w:p>
          <w:p w:rsidR="00A45C76" w:rsidRPr="00A45C76" w:rsidRDefault="00A45C76" w:rsidP="00A45C76">
            <w:pPr>
              <w:spacing w:after="0" w:line="240" w:lineRule="auto"/>
              <w:ind w:firstLine="96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ควบคุม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กำกับ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และตรวจสอบการบันทึกข้อมูล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ด้านการเงิน  และข้อมูลบริการ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ให้ครบถ้วน ถูกต้อง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</w:p>
          <w:p w:rsidR="00A45C76" w:rsidRPr="00A45C76" w:rsidRDefault="00A45C76" w:rsidP="00A45C76">
            <w:pPr>
              <w:spacing w:after="0" w:line="240" w:lineRule="auto"/>
              <w:ind w:firstLine="96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๔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วิเคราะห์ต้นทุนบริการเสนอต่อผู้บริหาร</w:t>
            </w:r>
          </w:p>
          <w:p w:rsidR="00A45C76" w:rsidRPr="00A45C76" w:rsidRDefault="00A45C76" w:rsidP="00A45C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ความสำเร็จการพัฒนาการจัดทำต้นทุนบริการ (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Unit Cost) 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ประกอบด้วยขั้นตอน  ดังนี้</w:t>
            </w:r>
          </w:p>
          <w:p w:rsidR="00A45C76" w:rsidRPr="00A45C76" w:rsidRDefault="00A45C76" w:rsidP="00A45C76">
            <w:pPr>
              <w:tabs>
                <w:tab w:val="left" w:pos="720"/>
              </w:tabs>
              <w:spacing w:after="0" w:line="240" w:lineRule="auto"/>
              <w:ind w:firstLine="96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๑.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มีผู้รับผิดชอบข้อมูลการเงิน และข้อมูลบริการ และมี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แผน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งาน/โครงการ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การดำเนินงานการพัฒนาการจัดทำต้นทุน</w:t>
            </w:r>
          </w:p>
          <w:p w:rsidR="00A45C76" w:rsidRPr="00A45C76" w:rsidRDefault="00A45C76" w:rsidP="00A45C76">
            <w:pPr>
              <w:tabs>
                <w:tab w:val="left" w:pos="720"/>
              </w:tabs>
              <w:spacing w:after="0" w:line="240" w:lineRule="auto"/>
              <w:ind w:firstLine="96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๒.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ส่งข้อมูลพื้นฐานให้กระทรวงได้เป็นผลสำเร็จ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ภายในวันที่ 20 ของทุกเดือน</w:t>
            </w:r>
          </w:p>
          <w:p w:rsidR="00A45C76" w:rsidRPr="00A45C76" w:rsidRDefault="00A45C76" w:rsidP="00A45C76">
            <w:pPr>
              <w:tabs>
                <w:tab w:val="left" w:pos="96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>๓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สามารถคำนวณต้นทุนการให้บริการผู้ป่วยนอก/ครั้ง ผู้ป่วยใน/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RW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และสามารถวิเคราะห์และแปลผล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รายงานผลการดำเนินงาน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ต่อผู้บริหาร</w:t>
            </w:r>
          </w:p>
          <w:p w:rsidR="00A45C76" w:rsidRPr="00A45C76" w:rsidRDefault="00A45C76" w:rsidP="00A45C76">
            <w:pPr>
              <w:tabs>
                <w:tab w:val="left" w:pos="993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>4. หน่วยบริการมีต้นทุนการให้บริการผู้ป่วยนอก/ครั้ง  และต้นทุนการให้บริการผู้ป่วยใน/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RW 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</w:p>
          <w:p w:rsidR="00A45C76" w:rsidRPr="00A45C76" w:rsidRDefault="00A45C76" w:rsidP="00A45C76">
            <w:pPr>
              <w:tabs>
                <w:tab w:val="left" w:pos="960"/>
              </w:tabs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ไม่เกินเกณฑ์เฉลี่ยกลุ่มระดับบริการ  </w:t>
            </w:r>
            <w:r w:rsidRPr="00A45C76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</w:tr>
      <w:tr w:rsidR="00A45C76" w:rsidRPr="00E85EEF" w:rsidTr="00D5001E">
        <w:trPr>
          <w:trHeight w:val="161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6D1F7B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2126"/>
              <w:gridCol w:w="1878"/>
            </w:tblGrid>
            <w:tr w:rsidR="00A45C76" w:rsidRPr="006D1F7B" w:rsidTr="004E0F9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A45C76" w:rsidRPr="006D1F7B" w:rsidTr="00A45C76">
              <w:trPr>
                <w:trHeight w:val="68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ไม่เกินเกณ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ฑ์เฉลี่ยกลุ่มระดับบริการเดียวกั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B2B27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ไม่เกินเกณ</w:t>
                  </w:r>
                  <w:r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cs/>
                    </w:rPr>
                    <w:t>ฑ์เฉลี่ยกลุ่มระดับบริการเดียวกั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5C76" w:rsidRPr="006D1F7B" w:rsidRDefault="00A45C76" w:rsidP="00A45C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C7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ไม่เกินเกณฑ์เฉลี่ยกลุ่มระดับบริการเดียวกัน</w:t>
                  </w:r>
                </w:p>
              </w:tc>
            </w:tr>
          </w:tbl>
          <w:p w:rsidR="00A45C76" w:rsidRPr="00E85EEF" w:rsidRDefault="00A45C76" w:rsidP="004E0F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45C76" w:rsidRPr="00E85EEF" w:rsidTr="004E0F92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437245" w:rsidRDefault="00561507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เพื่อเป็นข้อมูลในการบริหารจัดการทั้งด้านบุคล</w:t>
            </w:r>
            <w:r w:rsidRPr="00A45C76">
              <w:rPr>
                <w:rFonts w:ascii="TH SarabunIT๙" w:eastAsia="Times New Roman" w:hAnsi="TH SarabunIT๙" w:cs="TH SarabunIT๙" w:hint="cs"/>
                <w:sz w:val="28"/>
                <w:cs/>
              </w:rPr>
              <w:t>า</w:t>
            </w:r>
            <w:r w:rsidRPr="00A45C76">
              <w:rPr>
                <w:rFonts w:ascii="TH SarabunIT๙" w:eastAsia="Times New Roman" w:hAnsi="TH SarabunIT๙" w:cs="TH SarabunIT๙"/>
                <w:sz w:val="28"/>
                <w:cs/>
              </w:rPr>
              <w:t>กร งบประมาณ และงานบริการ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A45C76" w:rsidRPr="00E85EEF" w:rsidTr="004E0F92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56150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</w:t>
            </w:r>
            <w:r w:rsidR="00561507">
              <w:rPr>
                <w:rFonts w:ascii="TH SarabunPSK" w:eastAsia="TH SarabunPSK" w:hAnsi="TH SarabunPSK" w:cs="TH SarabunPSK" w:hint="cs"/>
                <w:sz w:val="28"/>
                <w:cs/>
              </w:rPr>
              <w:t>ข้อมูลประกอบงบ,ข้อมูลต้นทุนหน่วยงาน (</w:t>
            </w:r>
            <w:r w:rsidR="00561507">
              <w:rPr>
                <w:rFonts w:ascii="TH SarabunPSK" w:eastAsia="TH SarabunPSK" w:hAnsi="TH SarabunPSK" w:cs="TH SarabunPSK"/>
                <w:sz w:val="28"/>
              </w:rPr>
              <w:t>Quick Method</w:t>
            </w:r>
            <w:r w:rsidR="00D5001E">
              <w:rPr>
                <w:rFonts w:ascii="TH SarabunPSK" w:eastAsia="TH SarabunPSK" w:hAnsi="TH SarabunPSK" w:cs="TH SarabunPSK"/>
                <w:sz w:val="28"/>
              </w:rPr>
              <w:t>)</w:t>
            </w:r>
          </w:p>
        </w:tc>
      </w:tr>
      <w:tr w:rsidR="00A45C76" w:rsidRPr="00E85EEF" w:rsidTr="004E0F92">
        <w:trPr>
          <w:trHeight w:val="3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4B486F" w:rsidRDefault="00561507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12" w:history="1">
              <w:r w:rsidRPr="00A34E5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</w:rPr>
                <w:t>3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.</w:t>
              </w:r>
              <w:r w:rsidRPr="00A34E5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56150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56150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จำนวนค่าใช้จ่าย</w:t>
            </w:r>
            <w:r w:rsidR="00D5001E">
              <w:rPr>
                <w:rFonts w:ascii="TH SarabunIT๙" w:hAnsi="TH SarabunIT๙" w:cs="TH SarabunIT๙"/>
                <w:sz w:val="26"/>
                <w:szCs w:val="26"/>
              </w:rPr>
              <w:t>IP,</w:t>
            </w:r>
            <w:r w:rsidR="00D5001E">
              <w:rPr>
                <w:rFonts w:ascii="TH SarabunIT๙" w:hAnsi="TH SarabunIT๙" w:cs="TH SarabunIT๙"/>
                <w:sz w:val="28"/>
              </w:rPr>
              <w:t xml:space="preserve"> B = </w:t>
            </w:r>
            <w:r w:rsidR="00D5001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001E">
              <w:rPr>
                <w:rFonts w:ascii="TH SarabunIT๙" w:hAnsi="TH SarabunIT๙" w:cs="TH SarabunIT๙"/>
                <w:sz w:val="26"/>
                <w:szCs w:val="26"/>
              </w:rPr>
              <w:t>AdjustRW  C=</w:t>
            </w:r>
            <w:r w:rsidR="00D5001E"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เกณ</w:t>
            </w:r>
            <w:r w:rsidR="00D5001E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ฑ์เฉลี่ยกลุ่ม</w:t>
            </w:r>
          </w:p>
        </w:tc>
      </w:tr>
      <w:tr w:rsidR="00D5001E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Default="00D5001E" w:rsidP="0056150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A/B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แล้วนำไปเทียบ 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2870CD" w:rsidRDefault="00D5001E" w:rsidP="00D50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D =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จำนวนค่าใช้จ่าย</w:t>
            </w:r>
            <w:r>
              <w:rPr>
                <w:rFonts w:ascii="TH SarabunIT๙" w:hAnsi="TH SarabunIT๙" w:cs="TH SarabunIT๙"/>
                <w:sz w:val="28"/>
              </w:rPr>
              <w:t xml:space="preserve"> OP, E =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OP Visit  F=</w:t>
            </w:r>
            <w:r w:rsidRPr="001B2B27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เกณ</w:t>
            </w:r>
            <w:r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ฑ์เฉลี่ยกลุ่ม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Default="00D5001E" w:rsidP="00D5001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D/E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แล้วนำไปเทียบ </w:t>
            </w:r>
            <w:r>
              <w:rPr>
                <w:rFonts w:ascii="TH SarabunIT๙" w:hAnsi="TH SarabunIT๙" w:cs="TH SarabunIT๙"/>
                <w:sz w:val="28"/>
              </w:rPr>
              <w:t>F</w:t>
            </w:r>
          </w:p>
        </w:tc>
      </w:tr>
      <w:tr w:rsidR="00A45C76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76" w:rsidRPr="00E85EEF" w:rsidRDefault="00A45C76" w:rsidP="004E0F9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4D17AE" w:rsidRPr="00E85EEF" w:rsidTr="00231968">
        <w:trPr>
          <w:trHeight w:val="297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AE" w:rsidRDefault="004D17AE" w:rsidP="0023196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4D17AE" w:rsidRPr="004D79F3" w:rsidTr="00231968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4D17AE" w:rsidRPr="004D79F3" w:rsidRDefault="004D17AE" w:rsidP="00231968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D17AE" w:rsidRPr="004D79F3" w:rsidTr="00231968">
              <w:trPr>
                <w:trHeight w:val="342"/>
              </w:trPr>
              <w:tc>
                <w:tcPr>
                  <w:tcW w:w="2100" w:type="dxa"/>
                </w:tcPr>
                <w:p w:rsidR="004D17AE" w:rsidRPr="00EE019F" w:rsidRDefault="004D17AE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4D17AE" w:rsidRPr="00EE019F" w:rsidRDefault="004D17AE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4D17AE" w:rsidRPr="00EE019F" w:rsidRDefault="004D17AE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4D17AE" w:rsidRPr="00EE019F" w:rsidRDefault="004D17AE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4D17AE" w:rsidRPr="00EE019F" w:rsidRDefault="004D17AE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D17AE" w:rsidRPr="004D79F3" w:rsidTr="00231968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4D17AE" w:rsidRPr="00D5001E" w:rsidRDefault="004D17AE" w:rsidP="00231968">
                  <w:pPr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highlight w:val="yellow"/>
                      <w:cs/>
                    </w:rPr>
                  </w:pP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หน่วยบริการมีต้นทุน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OP 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และ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IP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ต่อหน่วย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เกินเกณฑ์เฉลี่ยกลุ่มระดับบริการเดียวกัน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และข้อมูลบริการไม่ครบถ้วน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4D17AE" w:rsidRPr="00D5001E" w:rsidRDefault="004D17AE" w:rsidP="00231968">
                  <w:pPr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highlight w:val="yellow"/>
                      <w:cs/>
                    </w:rPr>
                  </w:pP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หน่วยบริการมีต้นทุน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OP 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และ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IP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ต่อหน่วย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เกินเกณฑ์เฉลี่ยกลุ่มระดับบริการเดียวกัน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และข้อมูลบริการครบถ้วน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17AE" w:rsidRPr="00D5001E" w:rsidRDefault="004D17AE" w:rsidP="00231968">
                  <w:pPr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highlight w:val="yellow"/>
                      <w:cs/>
                    </w:rPr>
                  </w:pP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หน่วยบริการมีต้นทุน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OP 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หรือ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IP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ต่อหน่วย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อย่างใดอย่างหนึ่ง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ไม่เกินเกณฑ์เฉลี่ยกลุ่มระดับบริการเดียวกัน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และข้อมูลบริการไม่ครบถ้วน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17AE" w:rsidRPr="00D5001E" w:rsidRDefault="004D17AE" w:rsidP="00231968">
                  <w:pPr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highlight w:val="yellow"/>
                      <w:cs/>
                    </w:rPr>
                  </w:pP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หน่วยบริการมีต้นทุน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OP 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หรือ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IP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ต่อหน่วย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อย่างใดอย่างหนึ่ง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ไม่เกินเกณฑ์เฉลี่ยกลุ่มระดับบริการเดียวกัน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และข้อมูลบริการครบถ้วน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D17AE" w:rsidRPr="00D5001E" w:rsidRDefault="004D17AE" w:rsidP="00231968">
                  <w:pPr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highlight w:val="yellow"/>
                      <w:cs/>
                    </w:rPr>
                  </w:pP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หน่วยบริการมีต้นทุน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OP </w:t>
                  </w:r>
                  <w:r w:rsidRPr="00D5001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และ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IP </w:t>
                  </w:r>
                  <w:r w:rsidRPr="00D5001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ต่อหน่วยไม่เกินเกณฑ์เฉลี่ยกลุ่มระดับบริการเดียวกัน</w:t>
                  </w:r>
                </w:p>
              </w:tc>
            </w:tr>
          </w:tbl>
          <w:p w:rsidR="004D17AE" w:rsidRPr="00E85EEF" w:rsidRDefault="004D17AE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5001E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4B486F" w:rsidRDefault="00D5001E" w:rsidP="004E0F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ข้อมูลประกอบงบ,ข้อมูลต้นทุนหน่วยงาน (</w:t>
            </w:r>
            <w:r>
              <w:rPr>
                <w:rFonts w:ascii="TH SarabunPSK" w:eastAsia="TH SarabunPSK" w:hAnsi="TH SarabunPSK" w:cs="TH SarabunPSK"/>
                <w:sz w:val="28"/>
              </w:rPr>
              <w:t>Quick Method)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ที่หน่วยบริการส่งข้อมูลทุกเดือน</w:t>
            </w:r>
          </w:p>
        </w:tc>
      </w:tr>
      <w:tr w:rsidR="00D5001E" w:rsidRPr="00E85EEF" w:rsidTr="004E0F92">
        <w:trPr>
          <w:trHeight w:val="3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0A615C" w:rsidRDefault="004E0F92" w:rsidP="004E0F92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>-</w:t>
            </w:r>
          </w:p>
        </w:tc>
      </w:tr>
      <w:tr w:rsidR="00D5001E" w:rsidRPr="00E85EEF" w:rsidTr="004D17AE">
        <w:trPr>
          <w:trHeight w:val="29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45"/>
              <w:tblOverlap w:val="never"/>
              <w:tblW w:w="7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5"/>
              <w:gridCol w:w="850"/>
              <w:gridCol w:w="992"/>
              <w:gridCol w:w="1418"/>
              <w:gridCol w:w="1417"/>
              <w:gridCol w:w="1477"/>
            </w:tblGrid>
            <w:tr w:rsidR="004D17AE" w:rsidRPr="00E85EEF" w:rsidTr="004D17AE">
              <w:trPr>
                <w:trHeight w:val="298"/>
              </w:trPr>
              <w:tc>
                <w:tcPr>
                  <w:tcW w:w="1555" w:type="dxa"/>
                  <w:vMerge w:val="restart"/>
                </w:tcPr>
                <w:p w:rsidR="004D17AE" w:rsidRPr="00E85EEF" w:rsidRDefault="004D17AE" w:rsidP="004D17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0" w:type="dxa"/>
                  <w:vMerge w:val="restart"/>
                </w:tcPr>
                <w:p w:rsidR="004D17AE" w:rsidRPr="00E85EEF" w:rsidRDefault="004D17AE" w:rsidP="004D17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304" w:type="dxa"/>
                  <w:gridSpan w:val="4"/>
                </w:tcPr>
                <w:p w:rsidR="004D17AE" w:rsidRPr="00E85EEF" w:rsidRDefault="004D17AE" w:rsidP="004D17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D17AE" w:rsidRPr="00E85EEF" w:rsidTr="00F3411B">
              <w:trPr>
                <w:trHeight w:val="137"/>
              </w:trPr>
              <w:tc>
                <w:tcPr>
                  <w:tcW w:w="1555" w:type="dxa"/>
                  <w:vMerge/>
                </w:tcPr>
                <w:p w:rsidR="004D17AE" w:rsidRPr="00E85EEF" w:rsidRDefault="004D17AE" w:rsidP="004D17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4D17AE" w:rsidRPr="00E85EEF" w:rsidRDefault="004D17AE" w:rsidP="004D17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4D17AE" w:rsidRPr="002776A8" w:rsidRDefault="004D17AE" w:rsidP="004D17AE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4D17AE" w:rsidRPr="0017447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1417" w:type="dxa"/>
                </w:tcPr>
                <w:p w:rsidR="004D17AE" w:rsidRPr="0017447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1477" w:type="dxa"/>
                </w:tcPr>
                <w:p w:rsidR="004D17AE" w:rsidRPr="0017447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17447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๒๕๖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</w:tr>
            <w:tr w:rsidR="004D17AE" w:rsidRPr="00E85EEF" w:rsidTr="00F3411B">
              <w:trPr>
                <w:trHeight w:val="1103"/>
              </w:trPr>
              <w:tc>
                <w:tcPr>
                  <w:tcW w:w="1555" w:type="dxa"/>
                </w:tcPr>
                <w:p w:rsidR="004D17AE" w:rsidRPr="00E85EEF" w:rsidRDefault="004D17AE" w:rsidP="004D17A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45C76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หน่วยบริการมีต้นทุนต่อหน่วยไม่เกินเกณฑ์เฉลี่ยกลุ่มระดับบริการเดียวกัน</w:t>
                  </w:r>
                </w:p>
              </w:tc>
              <w:tc>
                <w:tcPr>
                  <w:tcW w:w="850" w:type="dxa"/>
                </w:tcPr>
                <w:p w:rsidR="004D17AE" w:rsidRPr="00E85EEF" w:rsidRDefault="004D17AE" w:rsidP="004D17A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992" w:type="dxa"/>
                </w:tcPr>
                <w:p w:rsidR="004D17AE" w:rsidRPr="002776A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4D17AE" w:rsidRPr="002776A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ร้อยละ 71.42     (5 แห่ง)</w:t>
                  </w:r>
                </w:p>
              </w:tc>
              <w:tc>
                <w:tcPr>
                  <w:tcW w:w="1417" w:type="dxa"/>
                </w:tcPr>
                <w:p w:rsidR="004D17AE" w:rsidRPr="002776A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ร้อยละ 71.42     (5 แห่ง)</w:t>
                  </w:r>
                </w:p>
              </w:tc>
              <w:tc>
                <w:tcPr>
                  <w:tcW w:w="1477" w:type="dxa"/>
                </w:tcPr>
                <w:p w:rsidR="004D17AE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57.14</w:t>
                  </w:r>
                </w:p>
                <w:p w:rsidR="004D17AE" w:rsidRPr="002776A8" w:rsidRDefault="004D17AE" w:rsidP="004D17AE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(4 แห่ง)</w:t>
                  </w:r>
                </w:p>
              </w:tc>
            </w:tr>
          </w:tbl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001E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713C8E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D5001E" w:rsidRPr="00713C8E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D5001E" w:rsidRPr="00E85EEF" w:rsidTr="004E0F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5001E" w:rsidRPr="00E85EEF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1E" w:rsidRPr="00713C8E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D5001E" w:rsidRPr="00713C8E" w:rsidRDefault="00D5001E" w:rsidP="004E0F9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52AE" w:rsidRDefault="007E52AE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BC8" w:rsidRDefault="003A0BC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BC8" w:rsidRDefault="003A0BC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Y="704"/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84"/>
        <w:gridCol w:w="8389"/>
      </w:tblGrid>
      <w:tr w:rsidR="000D5B34" w:rsidRPr="00915B4A" w:rsidTr="000D5B34">
        <w:trPr>
          <w:trHeight w:val="657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915B4A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915B4A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0D5B34" w:rsidRPr="00E85EEF" w:rsidTr="000D5B34">
        <w:trPr>
          <w:trHeight w:val="329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E85EEF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782F02" w:rsidRDefault="000D5B34" w:rsidP="000D5B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0D5B34" w:rsidRPr="00E85EEF" w:rsidTr="000D5B34">
        <w:trPr>
          <w:trHeight w:val="329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E85EEF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E85EEF" w:rsidRDefault="000D5B34" w:rsidP="000D5B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0D5B34" w:rsidRPr="004E0F92" w:rsidTr="000D5B34">
        <w:trPr>
          <w:trHeight w:val="329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B146BE" w:rsidRDefault="000D5B34" w:rsidP="000D5B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46BE">
              <w:rPr>
                <w:rFonts w:ascii="TH SarabunIT๙" w:hAnsi="TH SarabunIT๙" w:cs="TH SarabunIT๙"/>
                <w:sz w:val="28"/>
              </w:rPr>
              <w:t>PI</w:t>
            </w:r>
            <w:r w:rsidRP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46BE">
              <w:rPr>
                <w:rFonts w:ascii="TH SarabunIT๙" w:hAnsi="TH SarabunIT๙" w:cs="TH SarabunIT๙"/>
                <w:sz w:val="28"/>
              </w:rPr>
              <w:t>18.1.</w:t>
            </w:r>
            <w:r w:rsidRPr="00B146BE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Pr="00B146BE">
              <w:rPr>
                <w:rFonts w:ascii="TH SarabunIT๙" w:hAnsi="TH SarabunIT๙" w:cs="TH SarabunIT๙"/>
                <w:sz w:val="28"/>
                <w:cs/>
              </w:rPr>
              <w:t>หน่วยบริการ</w:t>
            </w:r>
            <w:r w:rsidRPr="00B146BE">
              <w:rPr>
                <w:rFonts w:ascii="TH SarabunIT๙" w:hAnsi="TH SarabunIT๙" w:cs="TH SarabunIT๙" w:hint="cs"/>
                <w:sz w:val="28"/>
                <w:cs/>
              </w:rPr>
              <w:t xml:space="preserve">มีค่า </w:t>
            </w:r>
            <w:r w:rsidRPr="00B146BE">
              <w:rPr>
                <w:rFonts w:ascii="TH SarabunIT๙" w:hAnsi="TH SarabunIT๙" w:cs="TH SarabunIT๙"/>
                <w:sz w:val="28"/>
              </w:rPr>
              <w:t>CMI</w:t>
            </w:r>
            <w:r w:rsidRPr="00B146BE">
              <w:rPr>
                <w:rFonts w:ascii="TH SarabunIT๙" w:hAnsi="TH SarabunIT๙" w:cs="TH SarabunIT๙" w:hint="cs"/>
                <w:sz w:val="28"/>
                <w:cs/>
              </w:rPr>
              <w:t xml:space="preserve"> ผู้ป่วยใน ไม่น้อยกว่าค่าเฉลี่ยที่กำหนด</w:t>
            </w:r>
          </w:p>
        </w:tc>
      </w:tr>
      <w:tr w:rsidR="000D5B34" w:rsidRPr="004E0F92" w:rsidTr="000D5B34">
        <w:trPr>
          <w:trHeight w:val="3284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widowControl w:val="0"/>
              <w:spacing w:after="0" w:line="240" w:lineRule="auto"/>
              <w:ind w:right="-10" w:firstLine="34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ค่าน้ำหนักสัมพัทธ์ที่ปรับค่าแล้วเฉลี่ย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 xml:space="preserve"> (Average Adjusted RW)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 xml:space="preserve"> หรือ 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>case mixed index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 xml:space="preserve"> (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>CMI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) เป็นการประเมินความยากง่ายของกลุ่มผู้ป่วยในที่อยู่ในความดูแลของโรงพยาบาล ศักยภาพในการรักษาพยาบาลและวินิจฉัยโรคว่าอยู่ในมาตรฐานหรือไม่ตลอดจนการใช้ทรัพยากรและผลลัพธ์ของการรักษาพยาบาลของโรงพยาบาลส่วนหนึ่งขึ้นกับความรุนแรงของการเจ็บป่วยของผู้ป่วยที่ใช้บริการตามกลุ่มวินิจฉัยโรคร่วมซึ่งสะท้อนถึงความสามารถในการดูแลรักษาผู้ป่วยโดยเฉลี่ย</w:t>
            </w:r>
          </w:p>
          <w:p w:rsidR="000D5B34" w:rsidRPr="004E0F92" w:rsidRDefault="000D5B34" w:rsidP="000D5B34">
            <w:pPr>
              <w:widowControl w:val="0"/>
              <w:spacing w:after="0" w:line="240" w:lineRule="auto"/>
              <w:ind w:left="144" w:right="-10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4E0F92">
              <w:rPr>
                <w:rFonts w:ascii="TH SarabunPSK" w:eastAsia="TH SarabunPSK" w:hAnsi="TH SarabunPSK" w:cs="TH SarabunPSK"/>
                <w:sz w:val="28"/>
              </w:rPr>
              <w:t xml:space="preserve">-Case Mixed Index (CMI) 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หมายถึง ค่าน้ำหนักสัมพัทธ์เฉลี่ยของผู้ป่วยในทั้งหมด (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>Adj.RW/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ผู้ป่วยใน)</w:t>
            </w:r>
          </w:p>
          <w:p w:rsidR="000D5B34" w:rsidRPr="004E0F92" w:rsidRDefault="000D5B34" w:rsidP="000D5B34">
            <w:pPr>
              <w:widowControl w:val="0"/>
              <w:spacing w:after="0" w:line="240" w:lineRule="auto"/>
              <w:ind w:left="144" w:right="274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4E0F92">
              <w:rPr>
                <w:rFonts w:ascii="TH SarabunPSK" w:eastAsia="TH SarabunPSK" w:hAnsi="TH SarabunPSK" w:cs="TH SarabunPSK" w:hint="cs"/>
                <w:sz w:val="28"/>
                <w:cs/>
              </w:rPr>
              <w:t>-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 (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 xml:space="preserve">Relative Weight : RW) 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หมายถึง ค่าเฉลี่ยของการใช้ทรัพยากรในการรักษาผู้ป่วย เทียบกับต้นทุนเฉลี่ยของการรักษาผู้ป่วยทั้งหมด</w:t>
            </w:r>
          </w:p>
          <w:p w:rsidR="000D5B34" w:rsidRPr="004E0F92" w:rsidRDefault="000D5B34" w:rsidP="000D5B3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thaiDistribute"/>
              <w:rPr>
                <w:rFonts w:ascii="TH SarabunPSK" w:eastAsia="TH SarabunPSK" w:hAnsi="TH SarabunPSK" w:cs="TH SarabunPSK"/>
                <w:sz w:val="28"/>
              </w:rPr>
            </w:pPr>
            <w:r w:rsidRPr="004E0F92">
              <w:rPr>
                <w:rFonts w:ascii="TH SarabunPSK" w:eastAsia="TH SarabunPSK" w:hAnsi="TH SarabunPSK" w:cs="TH SarabunPSK"/>
                <w:sz w:val="28"/>
              </w:rPr>
              <w:t>-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ค่าน้ำหนักสัมพัทธ์ของผู้ป่วยในทั้งหมด หมายถึง ผลรวมค่าน้ำหนักสัมพัทธ์ (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 xml:space="preserve">Adj.RW) 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ของผู้ป่วยในทุกรายในช่วงเวลาที่กำหนด</w:t>
            </w:r>
          </w:p>
        </w:tc>
      </w:tr>
      <w:tr w:rsidR="000D5B34" w:rsidRPr="004E0F92" w:rsidTr="000D5B34">
        <w:trPr>
          <w:trHeight w:val="1496"/>
        </w:trPr>
        <w:tc>
          <w:tcPr>
            <w:tcW w:w="10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widowControl w:val="0"/>
              <w:tabs>
                <w:tab w:val="left" w:pos="570"/>
                <w:tab w:val="center" w:pos="1072"/>
              </w:tabs>
              <w:spacing w:after="0" w:line="240" w:lineRule="auto"/>
              <w:ind w:firstLine="154"/>
              <w:contextualSpacing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4E0F9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>รพท. (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S)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มีค่า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CMI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ไม่น้อยกว่า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>1.20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 และรพช. (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F1-F3)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มีค่า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CMI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ไม่น้อยกว่า </w:t>
            </w:r>
            <w:r w:rsidRPr="004E0F92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>0.60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900"/>
              <w:gridCol w:w="2855"/>
              <w:gridCol w:w="3470"/>
            </w:tblGrid>
            <w:tr w:rsidR="000D5B34" w:rsidRPr="004E0F92" w:rsidTr="000D5B34">
              <w:trPr>
                <w:trHeight w:val="329"/>
                <w:jc w:val="center"/>
              </w:trPr>
              <w:tc>
                <w:tcPr>
                  <w:tcW w:w="2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5B34" w:rsidRPr="004E0F92" w:rsidRDefault="000D5B34" w:rsidP="00E34C6D">
                  <w:pPr>
                    <w:framePr w:hSpace="180" w:wrap="around" w:vAnchor="text" w:hAnchor="margin" w:y="70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0F9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E0F9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5B34" w:rsidRPr="004E0F92" w:rsidRDefault="000D5B34" w:rsidP="00E34C6D">
                  <w:pPr>
                    <w:framePr w:hSpace="180" w:wrap="around" w:vAnchor="text" w:hAnchor="margin" w:y="70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0F9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E0F9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5B34" w:rsidRPr="004E0F92" w:rsidRDefault="000D5B34" w:rsidP="00E34C6D">
                  <w:pPr>
                    <w:framePr w:hSpace="180" w:wrap="around" w:vAnchor="text" w:hAnchor="margin" w:y="70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0F9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E0F9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D5B34" w:rsidRPr="004E0F92" w:rsidTr="000D5B34">
              <w:trPr>
                <w:trHeight w:val="540"/>
                <w:jc w:val="center"/>
              </w:trPr>
              <w:tc>
                <w:tcPr>
                  <w:tcW w:w="2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5B34" w:rsidRPr="004E0F92" w:rsidRDefault="000D5B34" w:rsidP="00E34C6D">
                  <w:pPr>
                    <w:framePr w:hSpace="180" w:wrap="around" w:vAnchor="text" w:hAnchor="margin" w:y="704"/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รพท. มีค่า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</w:p>
                <w:p w:rsidR="000D5B34" w:rsidRPr="004E0F92" w:rsidRDefault="000D5B34" w:rsidP="00E34C6D">
                  <w:pPr>
                    <w:framePr w:hSpace="180" w:wrap="around" w:vAnchor="text" w:hAnchor="margin" w:y="704"/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4E0F92">
                    <w:rPr>
                      <w:rFonts w:ascii="TH SarabunIT๙" w:eastAsia="Calibri" w:hAnsi="TH SarabunIT๙" w:cs="TH SarabunIT๙" w:hint="cs"/>
                      <w:spacing w:val="-1"/>
                      <w:w w:val="95"/>
                      <w:sz w:val="26"/>
                      <w:szCs w:val="26"/>
                      <w:cs/>
                    </w:rPr>
                    <w:t>ร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พช. มีค่า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</w:tc>
              <w:tc>
                <w:tcPr>
                  <w:tcW w:w="2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5B34" w:rsidRPr="004E0F92" w:rsidRDefault="000D5B34" w:rsidP="00E34C6D">
                  <w:pPr>
                    <w:framePr w:hSpace="180" w:wrap="around" w:vAnchor="text" w:hAnchor="margin" w:y="704"/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รพท. มีค่า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</w:p>
                <w:p w:rsidR="000D5B34" w:rsidRPr="004E0F92" w:rsidRDefault="000D5B34" w:rsidP="00E34C6D">
                  <w:pPr>
                    <w:framePr w:hSpace="180" w:wrap="around" w:vAnchor="text" w:hAnchor="margin" w:y="704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รพช. มีค่า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</w:tc>
              <w:tc>
                <w:tcPr>
                  <w:tcW w:w="3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5B34" w:rsidRPr="004E0F92" w:rsidRDefault="000D5B34" w:rsidP="00E34C6D">
                  <w:pPr>
                    <w:framePr w:hSpace="180" w:wrap="around" w:vAnchor="text" w:hAnchor="margin" w:y="704"/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รพท. มีค่า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</w:p>
                <w:p w:rsidR="000D5B34" w:rsidRPr="004E0F92" w:rsidRDefault="000D5B34" w:rsidP="00E34C6D">
                  <w:pPr>
                    <w:framePr w:hSpace="180" w:wrap="around" w:vAnchor="text" w:hAnchor="margin" w:y="704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รพช. มีค่า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4E0F92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</w:tc>
            </w:tr>
          </w:tbl>
          <w:p w:rsidR="000D5B34" w:rsidRPr="004E0F92" w:rsidRDefault="000D5B34" w:rsidP="000D5B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5B34" w:rsidRPr="004E0F92" w:rsidTr="000D5B34">
        <w:trPr>
          <w:trHeight w:val="396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E0F92">
              <w:rPr>
                <w:rFonts w:ascii="TH SarabunPSK" w:eastAsia="TH SarabunPSK" w:hAnsi="TH SarabunPSK" w:cs="TH SarabunPSK" w:hint="cs"/>
                <w:sz w:val="28"/>
                <w:cs/>
              </w:rPr>
              <w:t>เพื่อสถานบริการสุขภาพ วิเคราะห์ศักยภาพในการให้บริการ</w:t>
            </w:r>
            <w:r w:rsidRPr="004E0F9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และความสามารถในการใช้ทรัพยากร</w:t>
            </w:r>
          </w:p>
        </w:tc>
      </w:tr>
      <w:tr w:rsidR="000D5B34" w:rsidRPr="004E0F92" w:rsidTr="000D5B34">
        <w:trPr>
          <w:trHeight w:val="377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sz w:val="28"/>
                <w:cs/>
              </w:rPr>
              <w:t>จำนวนผู้ป่วยในที่จำหน่าย</w:t>
            </w: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ในเดือนนั้นๆ จากโรงพยาบาลทุกแห่ง</w:t>
            </w:r>
          </w:p>
        </w:tc>
      </w:tr>
      <w:tr w:rsidR="000D5B34" w:rsidRPr="004E0F92" w:rsidTr="000D5B34">
        <w:trPr>
          <w:trHeight w:val="1633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1. โรงพยาบาลทุกแห่งบันทึกข้อมูลการให้บริการของผู้ป่วยใน ในฐานข้อมูล 43 แฟ้ม</w:t>
            </w:r>
          </w:p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2. กลุ่มงานประกันสุขภาพ รวบรวบ ตรวจสอบคุณภาพข้อมูลและตรวจสอบความถูกต้องของข้อมูลผู้ป่วยในของแต่ละโรงพยาบาลทุกเดือน</w:t>
            </w:r>
          </w:p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3. สรุปผลการดำเนินงาน /</w:t>
            </w:r>
            <w:r w:rsidRPr="004E0F92">
              <w:rPr>
                <w:rFonts w:ascii="TH SarabunIT๙" w:hAnsi="TH SarabunIT๙" w:cs="TH SarabunIT๙"/>
                <w:sz w:val="28"/>
                <w:cs/>
              </w:rPr>
              <w:t>ผลการวิเคราะห์ดัชนีข้อมูลบริการสุขภาพรายบุคคล ของโรงพยาบาลทุกแห่ง เปรียบเทียบกับโรงพยาบาลอื่น ในระดับเดียวกัน</w:t>
            </w: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0D5B34" w:rsidRPr="004E0F92" w:rsidTr="000D5B34">
        <w:trPr>
          <w:trHeight w:val="33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ฐานข้อมูลผู้ป่วยในจากฐานข้อมูล 43 แฟ้ม</w:t>
            </w:r>
          </w:p>
        </w:tc>
      </w:tr>
      <w:tr w:rsidR="000D5B34" w:rsidRPr="004E0F92" w:rsidTr="000D5B34">
        <w:trPr>
          <w:trHeight w:val="44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ค่าน้ำหนักสัมพัทธ์เฉลี่ยของผู้ป่วยในทั้งหมด (</w:t>
            </w:r>
            <w:r w:rsidRPr="004E0F92">
              <w:rPr>
                <w:rFonts w:ascii="TH SarabunPSK" w:eastAsia="TH SarabunPSK" w:hAnsi="TH SarabunPSK" w:cs="TH SarabunPSK"/>
                <w:sz w:val="28"/>
              </w:rPr>
              <w:t>Adj.RW</w:t>
            </w: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0D5B34" w:rsidRPr="004E0F92" w:rsidTr="000D5B34">
        <w:trPr>
          <w:trHeight w:val="28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4E0F92">
              <w:rPr>
                <w:rFonts w:ascii="TH SarabunIT๙" w:hAnsi="TH SarabunIT๙" w:cs="TH SarabunIT๙"/>
                <w:sz w:val="28"/>
                <w:cs/>
              </w:rPr>
              <w:t>จำนวนผู้ป่วยในที่จำหน่าย</w:t>
            </w: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ในเดือนนั้นๆ</w:t>
            </w:r>
          </w:p>
        </w:tc>
      </w:tr>
      <w:tr w:rsidR="000D5B34" w:rsidRPr="004E0F92" w:rsidTr="000D5B34">
        <w:trPr>
          <w:trHeight w:val="377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E0F92">
              <w:rPr>
                <w:rFonts w:ascii="TH SarabunIT๙" w:hAnsi="TH SarabunIT๙" w:cs="TH SarabunIT๙"/>
                <w:sz w:val="28"/>
              </w:rPr>
              <w:t xml:space="preserve">A/B) </w:t>
            </w:r>
          </w:p>
        </w:tc>
      </w:tr>
      <w:tr w:rsidR="000D5B34" w:rsidRPr="004E0F92" w:rsidTr="000D5B34">
        <w:trPr>
          <w:trHeight w:val="377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0D5B34" w:rsidRPr="004E0F92" w:rsidTr="000D5B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66"/>
        </w:trPr>
        <w:tc>
          <w:tcPr>
            <w:tcW w:w="10673" w:type="dxa"/>
            <w:gridSpan w:val="2"/>
          </w:tcPr>
          <w:p w:rsidR="000D5B34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0D5B34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0F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สำหรับ รพท.</w:t>
            </w:r>
          </w:p>
          <w:tbl>
            <w:tblPr>
              <w:tblStyle w:val="2"/>
              <w:tblpPr w:leftFromText="180" w:rightFromText="180" w:vertAnchor="text" w:horzAnchor="margin" w:tblpXSpec="center" w:tblpY="22"/>
              <w:tblOverlap w:val="never"/>
              <w:tblW w:w="9224" w:type="dxa"/>
              <w:tblLayout w:type="fixed"/>
              <w:tblLook w:val="04A0"/>
            </w:tblPr>
            <w:tblGrid>
              <w:gridCol w:w="1844"/>
              <w:gridCol w:w="1845"/>
              <w:gridCol w:w="1844"/>
              <w:gridCol w:w="1845"/>
              <w:gridCol w:w="1846"/>
            </w:tblGrid>
            <w:tr w:rsidR="000D5B34" w:rsidRPr="00E1245E" w:rsidTr="000D5B34">
              <w:trPr>
                <w:trHeight w:val="250"/>
              </w:trPr>
              <w:tc>
                <w:tcPr>
                  <w:tcW w:w="9223" w:type="dxa"/>
                  <w:gridSpan w:val="5"/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D5B34" w:rsidRPr="00E1245E" w:rsidTr="000D5B34">
              <w:trPr>
                <w:trHeight w:val="285"/>
              </w:trPr>
              <w:tc>
                <w:tcPr>
                  <w:tcW w:w="1844" w:type="dxa"/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45" w:type="dxa"/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4" w:type="dxa"/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46" w:type="dxa"/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0D5B34" w:rsidRPr="00E1245E" w:rsidTr="000D5B34">
              <w:trPr>
                <w:trHeight w:val="304"/>
              </w:trPr>
              <w:tc>
                <w:tcPr>
                  <w:tcW w:w="1844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44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CMI1.2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6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D5B34" w:rsidRPr="00E1245E" w:rsidRDefault="000D5B34" w:rsidP="000D5B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CMI1.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</w:tr>
          </w:tbl>
          <w:p w:rsidR="000D5B34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5B34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สำหรับ รพ</w:t>
            </w:r>
            <w:r w:rsidRPr="004E0F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ช.</w:t>
            </w:r>
          </w:p>
          <w:p w:rsidR="000D5B34" w:rsidRPr="004E0F92" w:rsidRDefault="000D5B34" w:rsidP="000D5B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2"/>
              <w:tblW w:w="9526" w:type="dxa"/>
              <w:jc w:val="center"/>
              <w:tblInd w:w="456" w:type="dxa"/>
              <w:tblLayout w:type="fixed"/>
              <w:tblLook w:val="04A0"/>
            </w:tblPr>
            <w:tblGrid>
              <w:gridCol w:w="2088"/>
              <w:gridCol w:w="1843"/>
              <w:gridCol w:w="1969"/>
              <w:gridCol w:w="1969"/>
              <w:gridCol w:w="1657"/>
            </w:tblGrid>
            <w:tr w:rsidR="000D5B34" w:rsidRPr="00E1245E" w:rsidTr="000D5B34">
              <w:trPr>
                <w:trHeight w:val="231"/>
                <w:jc w:val="center"/>
              </w:trPr>
              <w:tc>
                <w:tcPr>
                  <w:tcW w:w="9526" w:type="dxa"/>
                  <w:gridSpan w:val="5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D5B34" w:rsidRPr="00E1245E" w:rsidTr="000D5B34">
              <w:trPr>
                <w:trHeight w:val="136"/>
                <w:jc w:val="center"/>
              </w:trPr>
              <w:tc>
                <w:tcPr>
                  <w:tcW w:w="2088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43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69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69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56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0D5B34" w:rsidRPr="00E1245E" w:rsidTr="000D5B34">
              <w:trPr>
                <w:trHeight w:val="169"/>
                <w:jc w:val="center"/>
              </w:trPr>
              <w:tc>
                <w:tcPr>
                  <w:tcW w:w="2088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3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69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969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56" w:type="dxa"/>
                  <w:vAlign w:val="center"/>
                </w:tcPr>
                <w:p w:rsidR="000D5B34" w:rsidRPr="00E1245E" w:rsidRDefault="000D5B34" w:rsidP="00E34C6D">
                  <w:pPr>
                    <w:framePr w:hSpace="180" w:wrap="around" w:vAnchor="text" w:hAnchor="margin" w:y="704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245E">
                    <w:rPr>
                      <w:rFonts w:ascii="TH SarabunIT๙" w:hAnsi="TH SarabunIT๙" w:cs="TH SarabunIT๙"/>
                      <w:sz w:val="28"/>
                    </w:rPr>
                    <w:t>CMI0.</w:t>
                  </w:r>
                  <w:r w:rsidRPr="00E1245E">
                    <w:rPr>
                      <w:rFonts w:ascii="TH SarabunIT๙" w:hAnsi="TH SarabunIT๙" w:cs="TH SarabunIT๙"/>
                      <w:sz w:val="28"/>
                      <w:cs/>
                    </w:rPr>
                    <w:t>๗</w:t>
                  </w:r>
                </w:p>
              </w:tc>
            </w:tr>
          </w:tbl>
          <w:p w:rsidR="000D5B34" w:rsidRPr="004E0F92" w:rsidRDefault="000D5B34" w:rsidP="000D5B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2235"/>
        <w:gridCol w:w="8447"/>
      </w:tblGrid>
      <w:tr w:rsidR="00F3411B" w:rsidTr="00F3411B">
        <w:tc>
          <w:tcPr>
            <w:tcW w:w="2235" w:type="dxa"/>
          </w:tcPr>
          <w:p w:rsidR="00F3411B" w:rsidRPr="004E0F92" w:rsidRDefault="00F3411B" w:rsidP="00F3411B">
            <w:pPr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447" w:type="dxa"/>
          </w:tcPr>
          <w:p w:rsidR="00F3411B" w:rsidRPr="004E0F92" w:rsidRDefault="00F3411B" w:rsidP="00F3411B">
            <w:pPr>
              <w:widowControl w:val="0"/>
              <w:shd w:val="clear" w:color="auto" w:fill="FFFFFF" w:themeFill="background1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4E0F92">
              <w:rPr>
                <w:rFonts w:ascii="TH SarabunIT๙" w:eastAsia="TH SarabunPSK" w:hAnsi="TH SarabunIT๙" w:cs="TH SarabunIT๙"/>
                <w:sz w:val="28"/>
                <w:cs/>
              </w:rPr>
              <w:t>นำฐานข้อมูลผู้ป่วยในจาก 43 แฟ้ม มาตรวจสอบคุณภาพข้อมูล และตรวจสอบความถูกต้องของข้อมูล พร้อมจัดทำรายงานผลการวิเคราะห์ดัชนีข้อมูลบริการสุขภาพรายบุคคล ของโรงพยาบาลทุกแห่ง เปรียบเทียบกับโรงพยาบาลอื่น ในระดับเดียวกัน</w:t>
            </w:r>
          </w:p>
        </w:tc>
      </w:tr>
      <w:tr w:rsidR="00F3411B" w:rsidTr="00F3411B">
        <w:tc>
          <w:tcPr>
            <w:tcW w:w="2235" w:type="dxa"/>
          </w:tcPr>
          <w:p w:rsidR="00F3411B" w:rsidRPr="004E0F92" w:rsidRDefault="00F3411B" w:rsidP="00F3411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447" w:type="dxa"/>
          </w:tcPr>
          <w:p w:rsidR="00F3411B" w:rsidRPr="004E0F92" w:rsidRDefault="00F3411B" w:rsidP="00F3411B">
            <w:pPr>
              <w:widowControl w:val="0"/>
              <w:shd w:val="clear" w:color="auto" w:fill="FFFFFF" w:themeFill="background1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4E0F92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4E0F92">
              <w:rPr>
                <w:rFonts w:ascii="TH SarabunIT๙" w:hAnsi="TH SarabunIT๙" w:cs="TH SarabunIT๙"/>
                <w:sz w:val="28"/>
                <w:cs/>
              </w:rPr>
              <w:t xml:space="preserve">การวิเคราะห์ดัชนีข้อมูลบริการสุขภาพรายบุคคล </w:t>
            </w:r>
          </w:p>
        </w:tc>
      </w:tr>
      <w:tr w:rsidR="00B2077D" w:rsidTr="00B2077D">
        <w:trPr>
          <w:trHeight w:val="562"/>
        </w:trPr>
        <w:tc>
          <w:tcPr>
            <w:tcW w:w="2235" w:type="dxa"/>
          </w:tcPr>
          <w:p w:rsidR="00B2077D" w:rsidRPr="004E0F92" w:rsidRDefault="00B2077D" w:rsidP="00B2077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4E0F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447" w:type="dxa"/>
          </w:tcPr>
          <w:p w:rsidR="00B2077D" w:rsidRPr="004E0F92" w:rsidRDefault="00B2077D" w:rsidP="00B207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B2077D" w:rsidRPr="004E0F92" w:rsidRDefault="00B2077D" w:rsidP="00B2077D">
            <w:pPr>
              <w:rPr>
                <w:rFonts w:ascii="TH SarabunIT๙" w:hAnsi="TH SarabunIT๙" w:cs="TH SarabunIT๙"/>
                <w:sz w:val="28"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4E0F92">
              <w:rPr>
                <w:rFonts w:ascii="TH SarabunIT๙" w:hAnsi="TH SarabunIT๙" w:cs="TH SarabunIT๙"/>
                <w:sz w:val="28"/>
              </w:rPr>
              <w:t>E-mail :uctrat@hotmail.com</w:t>
            </w:r>
          </w:p>
        </w:tc>
      </w:tr>
      <w:tr w:rsidR="00B2077D" w:rsidTr="00B2077D">
        <w:trPr>
          <w:trHeight w:val="562"/>
        </w:trPr>
        <w:tc>
          <w:tcPr>
            <w:tcW w:w="2235" w:type="dxa"/>
          </w:tcPr>
          <w:p w:rsidR="00B2077D" w:rsidRPr="004E0F92" w:rsidRDefault="00B2077D" w:rsidP="00B2077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2077D" w:rsidRPr="004E0F92" w:rsidRDefault="00B2077D" w:rsidP="00B2077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(หัวหน้ากลุ่มงานฯ)</w:t>
            </w:r>
          </w:p>
        </w:tc>
        <w:tc>
          <w:tcPr>
            <w:tcW w:w="8447" w:type="dxa"/>
          </w:tcPr>
          <w:p w:rsidR="00B2077D" w:rsidRPr="004E0F92" w:rsidRDefault="00B2077D" w:rsidP="00B207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B2077D" w:rsidRPr="004E0F92" w:rsidRDefault="00B2077D" w:rsidP="00B207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0F92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4E0F92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0F92" w:rsidRDefault="004E0F92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E52D7" w:rsidRDefault="00AE52D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E52D7" w:rsidRDefault="00AE52D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E52D7" w:rsidRDefault="00AE52D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Y="-283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E52D7" w:rsidRPr="00915B4A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915B4A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915B4A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782F02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AE52D7" w:rsidRPr="00E85EEF" w:rsidTr="00AE52D7">
        <w:trPr>
          <w:trHeight w:val="1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886E07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B146BE">
              <w:rPr>
                <w:rFonts w:ascii="TH SarabunIT๙" w:hAnsi="TH SarabunIT๙" w:cs="TH SarabunIT๙"/>
                <w:sz w:val="28"/>
              </w:rPr>
              <w:t>PI</w:t>
            </w:r>
            <w:r w:rsidRP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46BE">
              <w:rPr>
                <w:rFonts w:ascii="TH SarabunIT๙" w:hAnsi="TH SarabunIT๙" w:cs="TH SarabunIT๙"/>
                <w:sz w:val="28"/>
              </w:rPr>
              <w:t>18.1.6</w:t>
            </w:r>
            <w:r w:rsidRPr="00B146BE">
              <w:rPr>
                <w:rFonts w:ascii="TH SarabunIT๙" w:hAnsi="TH SarabunIT๙" w:cs="TH SarabunIT๙"/>
                <w:sz w:val="28"/>
                <w:cs/>
              </w:rPr>
              <w:t xml:space="preserve">  หน่วยบริการมีคุณภาพบัญชีไม่น้อยกว่าร้อยละ ๙๐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การจัดท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บัญชีของหน่วยบริการให้เป็นไปตามนโยบายบัญชีกระทรวงสาธารณสุข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โดย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ผ่านเกณฑ์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ซึ่งเน้นความ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ถูกต้อง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ครบถ้วน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ทันเวลาทุกเดือน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ระบบข้อมูลบัญชีที่ดีและมีคุณภาพ ของหน่วยบริการเป็นปัจจัยสำคัญที่จะทำให้ผลการประเมินสถานะทางการเงินมีความถูกต้อง</w:t>
            </w:r>
            <w:r w:rsidRPr="00AF615B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ประเด็นการตรวจสอบ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ประกอบด้วย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 (เงินสดและรายการเทียบเท่าเงินสด)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   (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ลูกหนี้ค่ารักษาพยาบาล)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 (วัสดุคงคลัง)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4. หมวดสินทรัพย์  (สินทรัพย์ไม่หมุนเวียน)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5. หมวดทุน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6. เจ้าหนี้/ค่าใช้จ่าย/ใบสำค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ญค้างจ่าย/ค่ารักษาพยาบาลตามจ่าย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7. หมวดเงินกองทุนและเงินรับฝากต่าง ๆ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8.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รายได้ค่ารักษาพยาบาลและรายได้อื่น</w:t>
            </w:r>
          </w:p>
          <w:p w:rsidR="00AE52D7" w:rsidRPr="00AF615B" w:rsidRDefault="00AE52D7" w:rsidP="00AE5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9.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หมวดค่าใช้จ่าย</w:t>
            </w:r>
          </w:p>
        </w:tc>
      </w:tr>
      <w:tr w:rsidR="00AE52D7" w:rsidRPr="00E85EEF" w:rsidTr="00AE52D7">
        <w:trPr>
          <w:trHeight w:val="10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E52D7" w:rsidRPr="00E85EEF" w:rsidTr="00AE52D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E52D7" w:rsidRPr="00E85EEF" w:rsidTr="00AE52D7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052A7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052A7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052A7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</w:tbl>
          <w:p w:rsidR="00AE52D7" w:rsidRPr="00E85EEF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174ED6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174ED6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เพื่อให้ข้อมูลบัญชีมีความครบถ้วน ถูกต้อง ทันเวลา และสามารถนำไปใช้ในการตัดสินใจเชิงนโยบายสำหรับผู้บริหารทุกระดับ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272E2E" w:rsidRDefault="00AE52D7" w:rsidP="00AE52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โรงพยาบาลทุกแห่งในสังกัดกระทรวงสาธารณสุขจังหวัดตราด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174ED6" w:rsidRDefault="00AE52D7" w:rsidP="00AE52D7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E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งพื้นที่ตรวจสอบคุณภาพบัญชีของหน่วยบริการในสังกัดสำนักงานสาธารณสุขจังหวัดตราดและวิเคราะห์งบการเงินของหน่วยบริการ รายไตรมาส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272E2E" w:rsidRDefault="00AE52D7" w:rsidP="00AE52D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ข้อมูลจากการตรวจสอบโรงพยาบาลทุกแห่งในสังกัดกระทรวงสาธารณสุขจังหวัดตราด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คะแนนรวมที่ตรวจสอบได้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Default="00AE52D7" w:rsidP="00AE52D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คะแนนรวมทั้งหมด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C439B2" w:rsidRDefault="00AE52D7" w:rsidP="00AE52D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1 ครั้ง</w:t>
            </w:r>
          </w:p>
        </w:tc>
      </w:tr>
      <w:tr w:rsidR="00AE52D7" w:rsidRPr="00E85EEF" w:rsidTr="00AE52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90"/>
        </w:trPr>
        <w:tc>
          <w:tcPr>
            <w:tcW w:w="10774" w:type="dxa"/>
            <w:gridSpan w:val="2"/>
          </w:tcPr>
          <w:p w:rsidR="00AE52D7" w:rsidRPr="00ED4D32" w:rsidRDefault="00AE52D7" w:rsidP="00AE52D7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D4D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เกณฑ์การประเมิน :</w:t>
            </w:r>
            <w:r w:rsidRPr="00ED4D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</w:p>
          <w:tbl>
            <w:tblPr>
              <w:tblStyle w:val="a3"/>
              <w:tblW w:w="7371" w:type="dxa"/>
              <w:tblInd w:w="2723" w:type="dxa"/>
              <w:tblLayout w:type="fixed"/>
              <w:tblLook w:val="04A0"/>
            </w:tblPr>
            <w:tblGrid>
              <w:gridCol w:w="1417"/>
              <w:gridCol w:w="1276"/>
              <w:gridCol w:w="1417"/>
              <w:gridCol w:w="1420"/>
              <w:gridCol w:w="1841"/>
            </w:tblGrid>
            <w:tr w:rsidR="00AE52D7" w:rsidRPr="00ED4D32" w:rsidTr="00AE52D7">
              <w:trPr>
                <w:trHeight w:val="176"/>
              </w:trPr>
              <w:tc>
                <w:tcPr>
                  <w:tcW w:w="7371" w:type="dxa"/>
                  <w:gridSpan w:val="5"/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ค่าคะแนน</w:t>
                  </w:r>
                </w:p>
              </w:tc>
            </w:tr>
            <w:tr w:rsidR="00AE52D7" w:rsidRPr="00ED4D32" w:rsidTr="00AE52D7">
              <w:trPr>
                <w:trHeight w:val="342"/>
              </w:trPr>
              <w:tc>
                <w:tcPr>
                  <w:tcW w:w="1417" w:type="dxa"/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๑</w:t>
                  </w:r>
                </w:p>
              </w:tc>
              <w:tc>
                <w:tcPr>
                  <w:tcW w:w="1276" w:type="dxa"/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1417" w:type="dxa"/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1420" w:type="dxa"/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1841" w:type="dxa"/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๕</w:t>
                  </w:r>
                </w:p>
              </w:tc>
            </w:tr>
            <w:tr w:rsidR="00AE52D7" w:rsidRPr="00ED4D32" w:rsidTr="00AE52D7">
              <w:trPr>
                <w:trHeight w:val="217"/>
              </w:trPr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๖๐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๗๐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๘๐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(B)</w:t>
                  </w:r>
                </w:p>
              </w:tc>
              <w:tc>
                <w:tcPr>
                  <w:tcW w:w="1420" w:type="dxa"/>
                  <w:tcBorders>
                    <w:bottom w:val="single" w:sz="4" w:space="0" w:color="000000" w:themeColor="text1"/>
                  </w:tcBorders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๙๐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(A)</w:t>
                  </w:r>
                </w:p>
              </w:tc>
              <w:tc>
                <w:tcPr>
                  <w:tcW w:w="1841" w:type="dxa"/>
                  <w:tcBorders>
                    <w:bottom w:val="single" w:sz="4" w:space="0" w:color="000000" w:themeColor="text1"/>
                  </w:tcBorders>
                </w:tcPr>
                <w:p w:rsidR="00AE52D7" w:rsidRPr="00ED4D32" w:rsidRDefault="00AE52D7" w:rsidP="00AE52D7">
                  <w:pPr>
                    <w:framePr w:hSpace="180" w:wrap="around" w:vAnchor="text" w:hAnchor="margin" w:y="-283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๑๐๐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(A+)</w:t>
                  </w:r>
                </w:p>
              </w:tc>
            </w:tr>
          </w:tbl>
          <w:p w:rsidR="00AE52D7" w:rsidRPr="00ED4D32" w:rsidRDefault="00AE52D7" w:rsidP="00AE52D7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0A615C" w:rsidRDefault="00AE52D7" w:rsidP="00AE52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  <w:cs/>
              </w:rPr>
            </w:pPr>
            <w:r w:rsidRPr="000A615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ประเมินโดย</w:t>
            </w:r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การใช้แบบฟอร์มการประเมินคุณภาพบัญชีของเขต</w:t>
            </w:r>
          </w:p>
        </w:tc>
      </w:tr>
      <w:tr w:rsidR="00AE52D7" w:rsidRPr="00E85EEF" w:rsidTr="00AE52D7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0A615C" w:rsidRDefault="00AE52D7" w:rsidP="00AE52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AE52D7" w:rsidRPr="00E85EEF" w:rsidTr="00AE52D7">
        <w:trPr>
          <w:trHeight w:val="20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2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709"/>
              <w:gridCol w:w="992"/>
              <w:gridCol w:w="1559"/>
              <w:gridCol w:w="1418"/>
              <w:gridCol w:w="1517"/>
            </w:tblGrid>
            <w:tr w:rsidR="00AE52D7" w:rsidRPr="00E85EEF" w:rsidTr="00AE52D7">
              <w:trPr>
                <w:trHeight w:val="247"/>
                <w:jc w:val="center"/>
              </w:trPr>
              <w:tc>
                <w:tcPr>
                  <w:tcW w:w="1233" w:type="dxa"/>
                  <w:vMerge w:val="restart"/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486" w:type="dxa"/>
                  <w:gridSpan w:val="4"/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E52D7" w:rsidRPr="00E85EEF" w:rsidTr="00AE52D7">
              <w:trPr>
                <w:trHeight w:val="114"/>
                <w:jc w:val="center"/>
              </w:trPr>
              <w:tc>
                <w:tcPr>
                  <w:tcW w:w="1233" w:type="dxa"/>
                  <w:vMerge/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E52D7" w:rsidRPr="00E85EEF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559" w:type="dxa"/>
                </w:tcPr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418" w:type="dxa"/>
                </w:tcPr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517" w:type="dxa"/>
                </w:tcPr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AE52D7" w:rsidRPr="00A45E6B" w:rsidTr="00AE52D7">
              <w:trPr>
                <w:trHeight w:val="1045"/>
                <w:jc w:val="center"/>
              </w:trPr>
              <w:tc>
                <w:tcPr>
                  <w:tcW w:w="1233" w:type="dxa"/>
                </w:tcPr>
                <w:p w:rsidR="00AE52D7" w:rsidRPr="00272E2E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709" w:type="dxa"/>
                </w:tcPr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AE52D7" w:rsidRPr="00A45E6B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82.15</w:t>
                  </w:r>
                </w:p>
              </w:tc>
              <w:tc>
                <w:tcPr>
                  <w:tcW w:w="1559" w:type="dxa"/>
                </w:tcPr>
                <w:p w:rsidR="00AE52D7" w:rsidRPr="006C4479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14.30         (1 แห่ง)</w:t>
                  </w:r>
                </w:p>
                <w:p w:rsidR="00AE52D7" w:rsidRPr="006C4479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ของ จ.     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78.64</w:t>
                  </w:r>
                </w:p>
              </w:tc>
              <w:tc>
                <w:tcPr>
                  <w:tcW w:w="1418" w:type="dxa"/>
                </w:tcPr>
                <w:p w:rsidR="00AE52D7" w:rsidRPr="006C4479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28.6            (2 แห่ง)</w:t>
                  </w:r>
                </w:p>
                <w:p w:rsidR="00AE52D7" w:rsidRPr="006C4479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79.94</w:t>
                  </w:r>
                </w:p>
              </w:tc>
              <w:tc>
                <w:tcPr>
                  <w:tcW w:w="1517" w:type="dxa"/>
                </w:tcPr>
                <w:p w:rsidR="00AE52D7" w:rsidRPr="006C4479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ผ่าน 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  <w:t>28.6</w:t>
                  </w: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แห่ง)     </w:t>
                  </w:r>
                </w:p>
                <w:p w:rsidR="00AE52D7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</w:p>
                <w:p w:rsidR="00AE52D7" w:rsidRPr="006C4479" w:rsidRDefault="00AE52D7" w:rsidP="00AE52D7">
                  <w:pPr>
                    <w:framePr w:hSpace="180" w:wrap="around" w:vAnchor="text" w:hAnchor="margin" w:y="-283"/>
                    <w:spacing w:after="0" w:line="240" w:lineRule="auto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87.87</w:t>
                  </w:r>
                  <w:r w:rsidRPr="006C4479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B62CD5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  <w:cs/>
              </w:rPr>
              <w:t>ชื่อ นางสาวสาวิตรี  นามสกุล ทิพย์ยอแล๊ะ  ตำแหน่ง : นักวิชาการเงินและบัญชีปฏิบัติการ</w:t>
            </w:r>
          </w:p>
          <w:p w:rsidR="00AE52D7" w:rsidRPr="00B62CD5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  <w:cs/>
              </w:rPr>
              <w:t xml:space="preserve">โทร : </w:t>
            </w:r>
            <w:r w:rsidRPr="00B62CD5">
              <w:rPr>
                <w:rFonts w:ascii="TH SarabunIT๙" w:hAnsi="TH SarabunIT๙" w:cs="TH SarabunIT๙"/>
                <w:sz w:val="28"/>
              </w:rPr>
              <w:t>089 1498145    e-mail :arsee_tip@windowslive.com</w:t>
            </w:r>
          </w:p>
        </w:tc>
      </w:tr>
      <w:tr w:rsidR="00AE52D7" w:rsidRPr="00E85EEF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E52D7" w:rsidRPr="00E85EEF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B62CD5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นายชยพล นามสกุล คุปติชญานนท์ ตำแหน่ง นักจัดการทั่วไปชำนาญการพิเศษ</w:t>
            </w:r>
          </w:p>
          <w:p w:rsidR="00AE52D7" w:rsidRPr="00B62CD5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โทร 0</w:t>
            </w:r>
            <w:r>
              <w:rPr>
                <w:rFonts w:ascii="TH SarabunIT๙" w:hAnsi="TH SarabunIT๙" w:cs="TH SarabunIT๙"/>
                <w:sz w:val="28"/>
              </w:rPr>
              <w:t xml:space="preserve">39 511011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ต่อ 201 </w:t>
            </w:r>
            <w:r w:rsidRPr="00B62CD5">
              <w:rPr>
                <w:rFonts w:ascii="TH SarabunIT๙" w:hAnsi="TH SarabunIT๙" w:cs="TH SarabunIT๙"/>
                <w:sz w:val="28"/>
              </w:rPr>
              <w:t>E-mail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62CD5">
              <w:rPr>
                <w:rFonts w:ascii="TH SarabunIT๙" w:hAnsi="TH SarabunIT๙" w:cs="TH SarabunIT๙"/>
                <w:sz w:val="28"/>
              </w:rPr>
              <w:t>: -</w:t>
            </w:r>
          </w:p>
        </w:tc>
      </w:tr>
    </w:tbl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Y="94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E52D7" w:rsidRPr="00AE40F1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E40F1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E52D7" w:rsidRPr="00AE40F1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AE40F1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AE52D7" w:rsidRPr="00AE40F1" w:rsidTr="00AE52D7">
        <w:trPr>
          <w:trHeight w:val="2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E52D7" w:rsidRPr="00AE40F1" w:rsidTr="00AE52D7">
        <w:trPr>
          <w:trHeight w:val="2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pStyle w:val="a9"/>
              <w:spacing w:after="0"/>
              <w:textAlignment w:val="top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  <w:szCs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  <w:szCs w:val="28"/>
              </w:rPr>
              <w:t>18.2</w:t>
            </w:r>
            <w:r w:rsidRPr="00AE40F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ร้อยละความสำเร็จการเสริมสร้างรายได้</w:t>
            </w:r>
            <w:r w:rsidRPr="00AE40F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AE52D7" w:rsidRPr="00AE40F1" w:rsidTr="00AE52D7">
        <w:trPr>
          <w:trHeight w:val="2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วัดย่อย</w:t>
            </w:r>
          </w:p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PI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18.2.1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หน่วยบริการมีสิทธิว่าง ไม่เกินร้อยละ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0.05</w:t>
            </w:r>
          </w:p>
          <w:p w:rsidR="00AE52D7" w:rsidRPr="00AE40F1" w:rsidRDefault="00AE52D7" w:rsidP="00AE52D7">
            <w:pPr>
              <w:pStyle w:val="a9"/>
              <w:spacing w:after="0"/>
              <w:textAlignment w:val="top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</w:pP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>PI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szCs w:val="28"/>
                <w:cs/>
              </w:rPr>
              <w:t xml:space="preserve">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 xml:space="preserve">18.2.2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>เครือข่ายหน่วยบริการ (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 xml:space="preserve">CUP)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 xml:space="preserve">มีแผนงาน/โครงการ/กิจกรรม ที่ใช้งบประมาณจาก อปท. ไม่น้อยกว่าร้อยละ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>5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>0 ของงบประมาณ ที่หน่วยบริการได้รับในปีนั้นๆ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br/>
              <w:t>PI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szCs w:val="28"/>
                <w:cs/>
              </w:rPr>
              <w:t xml:space="preserve">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 xml:space="preserve">18.2.3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>หน่วยบริการมีผลต่างของแผนและผลการดำเนินงานด้านรายได้(ไม่รวมงบลงทุน)ไม่เกินร้อยละ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 xml:space="preserve"> 5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br/>
              <w:t>PI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szCs w:val="28"/>
                <w:cs/>
              </w:rPr>
              <w:t xml:space="preserve">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 xml:space="preserve">18.2.4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 xml:space="preserve">หน่วยบริการมีประสิทธิภาพทางการเงิน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 xml:space="preserve">Efficiency Score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 xml:space="preserve">ไม่น้อยกว่าระดับ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</w:rPr>
              <w:t>c</w:t>
            </w:r>
          </w:p>
          <w:p w:rsidR="00AE52D7" w:rsidRPr="00AE40F1" w:rsidRDefault="00AE52D7" w:rsidP="00AE52D7">
            <w:pPr>
              <w:pStyle w:val="a9"/>
              <w:spacing w:after="0"/>
              <w:textAlignment w:val="top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szCs w:val="28"/>
              </w:rPr>
              <w:t>PI</w:t>
            </w:r>
            <w:r>
              <w:rPr>
                <w:rFonts w:ascii="TH SarabunIT๙" w:eastAsia="Tahoma" w:hAnsi="TH SarabunIT๙" w:cs="TH SarabunIT๙" w:hint="cs"/>
                <w:color w:val="000000"/>
                <w:kern w:val="24"/>
                <w:sz w:val="28"/>
                <w:szCs w:val="28"/>
                <w:cs/>
              </w:rPr>
              <w:t xml:space="preserve"> </w:t>
            </w:r>
            <w:r w:rsidRPr="00AE40F1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szCs w:val="28"/>
              </w:rPr>
              <w:t xml:space="preserve">18.2.5 </w:t>
            </w:r>
            <w:r w:rsidRPr="00AE40F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szCs w:val="28"/>
                <w:cs/>
              </w:rPr>
              <w:t>หน่วยบริการผ่านเกณฑ์การจัดหารายได้ไม่น้อยกว่าร้อยละ 90</w:t>
            </w:r>
            <w:r w:rsidRPr="00AE40F1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 </w:t>
            </w:r>
          </w:p>
        </w:tc>
      </w:tr>
      <w:tr w:rsidR="00AE52D7" w:rsidRPr="00AE40F1" w:rsidTr="00AE52D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eastAsia="TH SarabunPSK" w:hAnsi="TH SarabunIT๙" w:cs="TH SarabunIT๙"/>
                <w:sz w:val="28"/>
              </w:rPr>
            </w:pP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พัฒนากลไกในการบริหารการเงินการคลังสุขภาพ (</w:t>
            </w:r>
            <w:r w:rsidRPr="00AE40F1">
              <w:rPr>
                <w:rFonts w:ascii="TH SarabunIT๙" w:eastAsia="TH SarabunPSK" w:hAnsi="TH SarabunIT๙" w:cs="TH SarabunIT๙"/>
                <w:sz w:val="28"/>
              </w:rPr>
              <w:t>CFO)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การสร้างรายได้ และควบคุมค่าใช้จ่ายเป็นกลไกในการบ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ริหารการเงินการคลัง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ให้มีผลกำไร</w:t>
            </w:r>
            <w:r w:rsidRPr="00AE40F1">
              <w:rPr>
                <w:rFonts w:ascii="JasmineUPC" w:eastAsiaTheme="minorEastAsia" w:hAnsi="JasmineUPC" w:cs="JasmineUPC"/>
                <w:b/>
                <w:bCs/>
                <w:color w:val="000000"/>
                <w:kern w:val="24"/>
                <w:sz w:val="40"/>
                <w:szCs w:val="40"/>
              </w:rPr>
              <w:t xml:space="preserve"> </w:t>
            </w:r>
            <w:r>
              <w:rPr>
                <w:rFonts w:ascii="JasmineUPC" w:eastAsiaTheme="minorEastAsia" w:hAnsi="JasmineUPC" w:cs="JasmineUPC"/>
                <w:b/>
                <w:bCs/>
                <w:color w:val="000000"/>
                <w:kern w:val="24"/>
                <w:sz w:val="40"/>
                <w:szCs w:val="40"/>
                <w:cs/>
              </w:rPr>
              <w:br/>
            </w:r>
            <w:r w:rsidRPr="00AE40F1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สนับสนุนการเสริมสร้างรายได้แก่หน่วยบริการ/จัดสรรเงินให้เพียงพอ เหมาะสม</w:t>
            </w:r>
            <w:r>
              <w:rPr>
                <w:rFonts w:ascii="TH SarabunIT๙" w:eastAsia="TH SarabunPSK" w:hAnsi="TH SarabunIT๙" w:cs="TH SarabunIT๙" w:hint="cs"/>
                <w:b/>
                <w:bCs/>
                <w:sz w:val="28"/>
                <w:cs/>
              </w:rPr>
              <w:br/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1.1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สนับสนุนแหล่งรายได้สิทธิต่างๆ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br/>
              <w:t xml:space="preserve">  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-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ระบบประกันสุขภาพแรงงานต่างด้าว   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br/>
              <w:t xml:space="preserve">  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-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พัฒนาระบบและแก้ไขปัญหาการลงทะเบียนสิทธิในพื้นที่ให้เหมาะสม(สิทธิหลัก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>: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การลงทะเบียน)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br/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-พัฒนาสนับสนุนการดำเนินงานกองทุนหลักประกันสุขภาพในระดับท้องถิ่น/พื้นที่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br/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>1.2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 xml:space="preserve"> การบริหารศูนย์จัดเก็บรายได้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 (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เงินสอย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 (Additional payment) /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แหล่งงบจากที่อื่น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br/>
              <w:t xml:space="preserve">-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 xml:space="preserve">พัฒนาโปรแกรม </w:t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>RCM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br/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-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พัฒนาระบบการจัดส่งข้อมูลสิทธิประกันสังคม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br/>
            </w:r>
            <w:r w:rsidRPr="009357B3">
              <w:rPr>
                <w:rFonts w:ascii="TH SarabunIT๙" w:eastAsia="TH SarabunPSK" w:hAnsi="TH SarabunIT๙" w:cs="TH SarabunIT๙"/>
                <w:sz w:val="28"/>
              </w:rPr>
              <w:t xml:space="preserve">- </w:t>
            </w:r>
            <w:r w:rsidRPr="009357B3">
              <w:rPr>
                <w:rFonts w:ascii="TH SarabunIT๙" w:eastAsia="TH SarabunPSK" w:hAnsi="TH SarabunIT๙" w:cs="TH SarabunIT๙"/>
                <w:sz w:val="28"/>
                <w:cs/>
              </w:rPr>
              <w:t>พัฒนาระบบการเรียกเก็บและชำระหนี้</w:t>
            </w:r>
          </w:p>
        </w:tc>
      </w:tr>
      <w:tr w:rsidR="00AE52D7" w:rsidRPr="00AE40F1" w:rsidTr="00AE52D7">
        <w:trPr>
          <w:trHeight w:val="637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D7" w:rsidRPr="00AE40F1" w:rsidRDefault="00AE52D7" w:rsidP="00AE52D7">
            <w:pPr>
              <w:spacing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296"/>
              <w:gridCol w:w="1987"/>
              <w:gridCol w:w="1984"/>
              <w:gridCol w:w="1843"/>
              <w:gridCol w:w="33"/>
            </w:tblGrid>
            <w:tr w:rsidR="00AE52D7" w:rsidRPr="00AE40F1" w:rsidTr="00AE52D7">
              <w:trPr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ตัวชี้วัด (</w:t>
                  </w: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40F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AE52D7" w:rsidRPr="00AE40F1" w:rsidTr="00AE52D7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9357B3" w:rsidRDefault="00AE52D7" w:rsidP="00AE52D7">
                  <w:pPr>
                    <w:framePr w:hSpace="180" w:wrap="around" w:vAnchor="text" w:hAnchor="margin" w:y="94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PI</w:t>
                  </w:r>
                  <w:r>
                    <w:rPr>
                      <w:rFonts w:ascii="TH SarabunIT๙" w:eastAsia="Calibri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 xml:space="preserve">18.2.1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 xml:space="preserve">หน่วยบริการมีสิทธิว่าง ไม่เกินร้อยละ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0.05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2776A8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2776A8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2776A8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</w:tr>
            <w:tr w:rsidR="00AE52D7" w:rsidRPr="00AE40F1" w:rsidTr="00AE52D7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9357B3">
                    <w:rPr>
                      <w:rFonts w:ascii="TH SarabunIT๙" w:hAnsi="TH SarabunIT๙" w:cs="TH SarabunIT๙"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9357B3">
                    <w:rPr>
                      <w:rFonts w:ascii="TH SarabunIT๙" w:hAnsi="TH SarabunIT๙" w:cs="TH SarabunIT๙"/>
                      <w:sz w:val="28"/>
                    </w:rPr>
                    <w:t xml:space="preserve">18.2.2 </w:t>
                  </w:r>
                  <w:r w:rsidRPr="009357B3">
                    <w:rPr>
                      <w:rFonts w:ascii="TH SarabunIT๙" w:hAnsi="TH SarabunIT๙" w:cs="TH SarabunIT๙"/>
                      <w:sz w:val="28"/>
                      <w:cs/>
                    </w:rPr>
                    <w:t>เครือข่ายหน่วยบริการ (</w:t>
                  </w:r>
                  <w:r w:rsidRPr="009357B3">
                    <w:rPr>
                      <w:rFonts w:ascii="TH SarabunIT๙" w:hAnsi="TH SarabunIT๙" w:cs="TH SarabunIT๙"/>
                      <w:sz w:val="28"/>
                    </w:rPr>
                    <w:t xml:space="preserve">CUP) </w:t>
                  </w:r>
                  <w:r w:rsidRPr="009357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มีแผนงาน/โครงการ/กิจกรรม ที่ใช้งบประมาณจาก อปท. ไม่น้อยกว่าร้อยละ </w:t>
                  </w:r>
                  <w:r w:rsidRPr="009357B3">
                    <w:rPr>
                      <w:rFonts w:ascii="TH SarabunIT๙" w:hAnsi="TH SarabunIT๙" w:cs="TH SarabunIT๙"/>
                      <w:sz w:val="28"/>
                    </w:rPr>
                    <w:t xml:space="preserve">50 </w:t>
                  </w:r>
                  <w:r w:rsidRPr="009357B3">
                    <w:rPr>
                      <w:rFonts w:ascii="TH SarabunIT๙" w:hAnsi="TH SarabunIT๙" w:cs="TH SarabunIT๙"/>
                      <w:sz w:val="28"/>
                      <w:cs/>
                    </w:rPr>
                    <w:t>ของงบประมาณ ที่หน่วยบริการได้รับในปีนั้นๆ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2776A8" w:rsidRDefault="00AE52D7" w:rsidP="00AE52D7">
                  <w:pPr>
                    <w:framePr w:hSpace="180" w:wrap="around" w:vAnchor="text" w:hAnchor="margin" w:y="94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๖</w:t>
                  </w: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2776A8" w:rsidRDefault="00AE52D7" w:rsidP="00AE52D7">
                  <w:pPr>
                    <w:framePr w:hSpace="180" w:wrap="around" w:vAnchor="text" w:hAnchor="margin" w:y="94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๖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8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2776A8" w:rsidRDefault="00AE52D7" w:rsidP="00AE52D7">
                  <w:pPr>
                    <w:framePr w:hSpace="180" w:wrap="around" w:vAnchor="text" w:hAnchor="margin" w:y="94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๗๐</w:t>
                  </w:r>
                </w:p>
              </w:tc>
            </w:tr>
            <w:tr w:rsidR="00AE52D7" w:rsidRPr="00AE40F1" w:rsidTr="00AE52D7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PI</w:t>
                  </w:r>
                  <w:r>
                    <w:rPr>
                      <w:rFonts w:ascii="TH SarabunIT๙" w:eastAsia="Calibri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 xml:space="preserve">18.2.3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หน่วยบริการมีผลต่างของแผนและผลการดำเนินงานด้านรายได้(ไม่รวมงบลงทุน)ไม่เกินร้อยละ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 xml:space="preserve"> 5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D1F7B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D1F7B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D1F7B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  <w:tr w:rsidR="00AE52D7" w:rsidRPr="00AE40F1" w:rsidTr="00AE52D7">
              <w:trPr>
                <w:gridAfter w:val="1"/>
                <w:wAfter w:w="33" w:type="dxa"/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framePr w:hSpace="180" w:wrap="around" w:vAnchor="text" w:hAnchor="margin" w:y="94"/>
                    <w:widowControl w:val="0"/>
                    <w:shd w:val="clear" w:color="auto" w:fill="FFFFFF" w:themeFill="background1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PI</w:t>
                  </w:r>
                  <w:r>
                    <w:rPr>
                      <w:rFonts w:ascii="TH SarabunIT๙" w:eastAsia="Calibri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 xml:space="preserve">18.2.4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 xml:space="preserve">Efficiency Score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 xml:space="preserve">ไม่น้อยกว่าระดับ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</w:rPr>
                    <w:t>c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C53A44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D1F7B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  <w:p w:rsidR="00AE52D7" w:rsidRPr="00EE019F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ขึ้นไป)</w:t>
                  </w:r>
                </w:p>
              </w:tc>
            </w:tr>
            <w:tr w:rsidR="00AE52D7" w:rsidRPr="00AE40F1" w:rsidTr="00AE52D7">
              <w:trPr>
                <w:trHeight w:val="806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AE40F1" w:rsidRDefault="00AE52D7" w:rsidP="00AE52D7">
                  <w:pPr>
                    <w:pStyle w:val="a9"/>
                    <w:framePr w:hSpace="180" w:wrap="around" w:vAnchor="text" w:hAnchor="margin" w:y="94"/>
                    <w:spacing w:after="0"/>
                    <w:textAlignment w:val="top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AE40F1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szCs w:val="28"/>
                    </w:rPr>
                    <w:t>PI</w:t>
                  </w:r>
                  <w:r>
                    <w:rPr>
                      <w:rFonts w:ascii="TH SarabunIT๙" w:eastAsia="Tahoma" w:hAnsi="TH SarabunIT๙" w:cs="TH SarabunIT๙" w:hint="cs"/>
                      <w:color w:val="000000"/>
                      <w:kern w:val="24"/>
                      <w:sz w:val="28"/>
                      <w:szCs w:val="28"/>
                      <w:cs/>
                    </w:rPr>
                    <w:t xml:space="preserve"> </w:t>
                  </w:r>
                  <w:r w:rsidRPr="00AE40F1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szCs w:val="28"/>
                    </w:rPr>
                    <w:t xml:space="preserve">18.2.5 </w:t>
                  </w:r>
                  <w:r w:rsidRPr="00AE40F1">
                    <w:rPr>
                      <w:rFonts w:ascii="TH SarabunIT๙" w:eastAsia="Calibri" w:hAnsi="TH SarabunIT๙" w:cs="TH SarabunIT๙"/>
                      <w:color w:val="000000" w:themeColor="text1"/>
                      <w:spacing w:val="-1"/>
                      <w:sz w:val="28"/>
                      <w:szCs w:val="28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  <w:r w:rsidRPr="00AE40F1">
                    <w:rPr>
                      <w:rFonts w:ascii="TH SarabunIT๙" w:eastAsia="Tahoma" w:hAnsi="TH SarabunIT๙" w:cs="TH SarabunIT๙"/>
                      <w:color w:val="000000"/>
                      <w:kern w:val="24"/>
                      <w:sz w:val="28"/>
                      <w:szCs w:val="28"/>
                      <w:cs/>
                    </w:rPr>
                    <w:t xml:space="preserve"> 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D1F7B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6D1F7B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18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52D7" w:rsidRPr="00EE019F" w:rsidRDefault="00AE52D7" w:rsidP="00AE52D7">
                  <w:pPr>
                    <w:framePr w:hSpace="180" w:wrap="around" w:vAnchor="text" w:hAnchor="margin" w:y="94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</w:tr>
          </w:tbl>
          <w:p w:rsidR="00AE52D7" w:rsidRPr="00AE40F1" w:rsidRDefault="00AE52D7" w:rsidP="00AE52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A0BC8" w:rsidRDefault="003A0BC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BC8" w:rsidRDefault="003A0BC8"/>
    <w:tbl>
      <w:tblPr>
        <w:tblpPr w:leftFromText="180" w:rightFromText="180" w:vertAnchor="text" w:horzAnchor="margin" w:tblpY="-103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>-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เพื่อให้มีการดำเนินงานเฝ้าระวังสถานะทางการเงินโดยกระบวนการมีส่วนร่วมการบริหารจัดการ</w:t>
            </w:r>
          </w:p>
          <w:p w:rsidR="00B227AA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>-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เพื่อให้มีระบบกำกับติดตามเฝ้าระวังโดยใช้ </w:t>
            </w:r>
            <w:r w:rsidRPr="00AE40F1">
              <w:rPr>
                <w:rFonts w:ascii="TH SarabunIT๙" w:hAnsi="TH SarabunIT๙" w:cs="TH SarabunIT๙"/>
                <w:sz w:val="28"/>
              </w:rPr>
              <w:t>Scoring System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3421E" w:rsidRPr="00AE40F1" w:rsidRDefault="0013421E" w:rsidP="001342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เพื่อให้มีสภาพคล่องทางการเงิน</w:t>
            </w:r>
          </w:p>
        </w:tc>
      </w:tr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B227AA" w:rsidRPr="00AE40F1" w:rsidTr="00AA7E7F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1342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>การวิเคราะห์ข้อมูลรายงานสถานะทางการเงิน จาก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3" w:history="1">
              <w:r w:rsidRPr="00AE40F1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AE40F1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6๓.</w:t>
              </w:r>
              <w:r w:rsidRPr="00AE40F1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 w:rsidRPr="00AE40F1">
              <w:rPr>
                <w:rFonts w:ascii="TH SarabunIT๙" w:hAnsi="TH SarabunIT๙" w:cs="TH SarabunIT๙"/>
                <w:sz w:val="28"/>
              </w:rPr>
              <w:t xml:space="preserve"> , https://dhes.moph.go.th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ที่หน่วยบริการจัดส่ง, ข้อมูลผู้ป่วยในจากรายงาน </w:t>
            </w:r>
            <w:r w:rsidRPr="00AE40F1">
              <w:rPr>
                <w:rFonts w:ascii="TH SarabunIT๙" w:hAnsi="TH SarabunIT๙" w:cs="TH SarabunIT๙"/>
                <w:sz w:val="28"/>
              </w:rPr>
              <w:t>Hos XP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,  วิเคราะห์การตรวจประเมินผลการดำเนินงานการจัดหารายได้</w:t>
            </w:r>
            <w:r w:rsidR="00CD0DF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3421E">
              <w:rPr>
                <w:rFonts w:ascii="TH SarabunIT๙" w:hAnsi="TH SarabunIT๙" w:cs="TH SarabunIT๙" w:hint="cs"/>
                <w:sz w:val="28"/>
                <w:cs/>
              </w:rPr>
              <w:t>ผลการ</w:t>
            </w:r>
            <w:r w:rsidR="0013421E" w:rsidRPr="00AE40F1">
              <w:rPr>
                <w:rFonts w:ascii="TH SarabunIT๙" w:hAnsi="TH SarabunIT๙" w:cs="TH SarabunIT๙"/>
                <w:sz w:val="28"/>
                <w:cs/>
              </w:rPr>
              <w:t>ประเมินผลการดำเนินงานการจัดหารายได้</w:t>
            </w:r>
            <w:r w:rsidR="00CD0DF3">
              <w:rPr>
                <w:rFonts w:ascii="TH SarabunIT๙" w:hAnsi="TH SarabunIT๙" w:cs="TH SarabunIT๙" w:hint="cs"/>
                <w:sz w:val="28"/>
                <w:cs/>
              </w:rPr>
              <w:t>, วิเคราะห์</w:t>
            </w:r>
            <w:r w:rsidR="00CD0DF3" w:rsidRPr="00231968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 xml:space="preserve">ข้อมูลสิทธิจาก </w:t>
            </w:r>
            <w:r w:rsidR="00CD0DF3" w:rsidRPr="00231968">
              <w:rPr>
                <w:rFonts w:ascii="TH SarabunPSK" w:eastAsia="Calibri" w:hAnsi="TH SarabunPSK" w:cs="TH SarabunPSK"/>
                <w:spacing w:val="-1"/>
                <w:sz w:val="28"/>
              </w:rPr>
              <w:t>DBPop</w:t>
            </w:r>
            <w:r w:rsidR="00120E14">
              <w:rPr>
                <w:rFonts w:ascii="TH SarabunPSK" w:eastAsia="Calibri" w:hAnsi="TH SarabunPSK" w:cs="TH SarabunPSK"/>
                <w:spacing w:val="-1"/>
                <w:sz w:val="28"/>
              </w:rPr>
              <w:t xml:space="preserve"> </w:t>
            </w:r>
            <w:r w:rsidR="00CD0DF3" w:rsidRPr="00231968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ของสปสช.</w:t>
            </w:r>
          </w:p>
        </w:tc>
      </w:tr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ข้อมูลงบทดลองจาก </w:t>
            </w:r>
            <w:r w:rsidRPr="00AE40F1">
              <w:rPr>
                <w:rFonts w:ascii="TH SarabunIT๙" w:hAnsi="TH SarabunIT๙" w:cs="TH SarabunIT๙"/>
                <w:sz w:val="28"/>
              </w:rPr>
              <w:t>https://hfo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6๓.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cfo.in.th 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ที่หน่วยบริการส่งข้อมูลทุกเดือน</w:t>
            </w:r>
          </w:p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eastAsia="TH SarabunPSK" w:hAnsi="TH SarabunIT๙" w:cs="TH SarabunIT๙"/>
                <w:sz w:val="28"/>
              </w:rPr>
              <w:t xml:space="preserve">- 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ข้อมูล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E40F1">
              <w:rPr>
                <w:rFonts w:ascii="TH SarabunIT๙" w:hAnsi="TH SarabunIT๙" w:cs="TH SarabunIT๙"/>
                <w:sz w:val="28"/>
              </w:rPr>
              <w:t>https://dhes.moph.go.th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ที่หน่วยบริการส่งข้อมูลทุกเดือน</w:t>
            </w:r>
          </w:p>
          <w:p w:rsidR="00B227AA" w:rsidRDefault="00B227AA" w:rsidP="00CD0DF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>-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ข้อมูลการ</w:t>
            </w:r>
            <w:r w:rsidR="00CD0DF3">
              <w:rPr>
                <w:rFonts w:ascii="TH SarabunIT๙" w:hAnsi="TH SarabunIT๙" w:cs="TH SarabunIT๙" w:hint="cs"/>
                <w:sz w:val="28"/>
                <w:cs/>
              </w:rPr>
              <w:t>โปรแกรมกองทุนสุขภาพในระดับท้องถิ่นหรือพื้นที่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D0DF3" w:rsidRPr="00AE40F1" w:rsidRDefault="00CD0DF3" w:rsidP="00CD0DF3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PSK" w:eastAsia="Calibri" w:hAnsi="TH SarabunPSK" w:cs="TH SarabunPSK"/>
                <w:spacing w:val="-1"/>
                <w:sz w:val="28"/>
              </w:rPr>
              <w:t xml:space="preserve">- </w:t>
            </w:r>
            <w:r w:rsidRPr="00231968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 xml:space="preserve">ข้อมูลสิทธิจาก </w:t>
            </w:r>
            <w:r w:rsidRPr="00231968">
              <w:rPr>
                <w:rFonts w:ascii="TH SarabunPSK" w:eastAsia="Calibri" w:hAnsi="TH SarabunPSK" w:cs="TH SarabunPSK"/>
                <w:spacing w:val="-1"/>
                <w:sz w:val="28"/>
              </w:rPr>
              <w:t>DBPop</w:t>
            </w:r>
            <w:r w:rsidR="00120E14">
              <w:rPr>
                <w:rFonts w:ascii="TH SarabunPSK" w:eastAsia="Calibri" w:hAnsi="TH SarabunPSK" w:cs="TH SarabunPSK"/>
                <w:spacing w:val="-1"/>
                <w:sz w:val="28"/>
              </w:rPr>
              <w:t xml:space="preserve"> </w:t>
            </w:r>
            <w:r w:rsidRPr="00231968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ของสปสช.</w:t>
            </w:r>
          </w:p>
        </w:tc>
      </w:tr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1305C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คะแนนรวม </w:t>
            </w:r>
            <w:r w:rsidRPr="00AE40F1">
              <w:rPr>
                <w:rFonts w:ascii="TH SarabunIT๙" w:hAnsi="TH SarabunIT๙" w:cs="TH SarabunIT๙"/>
                <w:sz w:val="28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>18.</w:t>
            </w:r>
            <w:r w:rsidR="00120E14">
              <w:rPr>
                <w:rFonts w:ascii="TH SarabunIT๙" w:hAnsi="TH SarabunIT๙" w:cs="TH SarabunIT๙"/>
                <w:sz w:val="28"/>
              </w:rPr>
              <w:t>2</w:t>
            </w:r>
            <w:r w:rsidRPr="00AE40F1">
              <w:rPr>
                <w:rFonts w:ascii="TH SarabunIT๙" w:hAnsi="TH SarabunIT๙" w:cs="TH SarabunIT๙"/>
                <w:sz w:val="28"/>
              </w:rPr>
              <w:t>.1-</w:t>
            </w:r>
            <w:r w:rsid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>18.</w:t>
            </w:r>
            <w:r w:rsidR="00120E14">
              <w:rPr>
                <w:rFonts w:ascii="TH SarabunIT๙" w:hAnsi="TH SarabunIT๙" w:cs="TH SarabunIT๙"/>
                <w:sz w:val="28"/>
              </w:rPr>
              <w:t>2</w:t>
            </w:r>
            <w:r w:rsidRPr="00AE40F1">
              <w:rPr>
                <w:rFonts w:ascii="TH SarabunIT๙" w:hAnsi="TH SarabunIT๙" w:cs="TH SarabunIT๙"/>
                <w:sz w:val="28"/>
              </w:rPr>
              <w:t>.</w:t>
            </w:r>
            <w:r w:rsidR="00120E14">
              <w:rPr>
                <w:rFonts w:ascii="TH SarabunIT๙" w:hAnsi="TH SarabunIT๙" w:cs="TH SarabunIT๙"/>
                <w:sz w:val="28"/>
              </w:rPr>
              <w:t>5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ที่ประเมินได้</w:t>
            </w:r>
          </w:p>
        </w:tc>
      </w:tr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1305C8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คะแนนรวม</w:t>
            </w:r>
            <w:r w:rsidR="00120E14" w:rsidRPr="00AE40F1">
              <w:rPr>
                <w:rFonts w:ascii="TH SarabunIT๙" w:hAnsi="TH SarabunIT๙" w:cs="TH SarabunIT๙"/>
                <w:sz w:val="28"/>
              </w:rPr>
              <w:t xml:space="preserve"> PI</w:t>
            </w:r>
            <w:r w:rsid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20E14" w:rsidRPr="00AE40F1">
              <w:rPr>
                <w:rFonts w:ascii="TH SarabunIT๙" w:hAnsi="TH SarabunIT๙" w:cs="TH SarabunIT๙"/>
                <w:sz w:val="28"/>
              </w:rPr>
              <w:t>18.</w:t>
            </w:r>
            <w:r w:rsidR="00120E14">
              <w:rPr>
                <w:rFonts w:ascii="TH SarabunIT๙" w:hAnsi="TH SarabunIT๙" w:cs="TH SarabunIT๙"/>
                <w:sz w:val="28"/>
              </w:rPr>
              <w:t>2</w:t>
            </w:r>
            <w:r w:rsidR="00120E14" w:rsidRPr="00AE40F1">
              <w:rPr>
                <w:rFonts w:ascii="TH SarabunIT๙" w:hAnsi="TH SarabunIT๙" w:cs="TH SarabunIT๙"/>
                <w:sz w:val="28"/>
              </w:rPr>
              <w:t>.1-</w:t>
            </w:r>
            <w:r w:rsid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20E14" w:rsidRPr="00AE40F1">
              <w:rPr>
                <w:rFonts w:ascii="TH SarabunIT๙" w:hAnsi="TH SarabunIT๙" w:cs="TH SarabunIT๙"/>
                <w:sz w:val="28"/>
              </w:rPr>
              <w:t>PI</w:t>
            </w:r>
            <w:r w:rsidR="001305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20E14" w:rsidRPr="00AE40F1">
              <w:rPr>
                <w:rFonts w:ascii="TH SarabunIT๙" w:hAnsi="TH SarabunIT๙" w:cs="TH SarabunIT๙"/>
                <w:sz w:val="28"/>
              </w:rPr>
              <w:t>18.</w:t>
            </w:r>
            <w:r w:rsidR="00120E14">
              <w:rPr>
                <w:rFonts w:ascii="TH SarabunIT๙" w:hAnsi="TH SarabunIT๙" w:cs="TH SarabunIT๙"/>
                <w:sz w:val="28"/>
              </w:rPr>
              <w:t>2</w:t>
            </w:r>
            <w:r w:rsidR="00120E14" w:rsidRPr="00AE40F1">
              <w:rPr>
                <w:rFonts w:ascii="TH SarabunIT๙" w:hAnsi="TH SarabunIT๙" w:cs="TH SarabunIT๙"/>
                <w:sz w:val="28"/>
              </w:rPr>
              <w:t>.</w:t>
            </w:r>
            <w:r w:rsidR="00120E14">
              <w:rPr>
                <w:rFonts w:ascii="TH SarabunIT๙" w:hAnsi="TH SarabunIT๙" w:cs="TH SarabunIT๙"/>
                <w:sz w:val="28"/>
              </w:rPr>
              <w:t>5</w:t>
            </w:r>
            <w:r w:rsidR="00120E14" w:rsidRPr="00AE40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</w:p>
        </w:tc>
      </w:tr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B227AA" w:rsidRPr="00AE40F1" w:rsidTr="00AA7E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AA" w:rsidRPr="00AE40F1" w:rsidRDefault="00B227AA" w:rsidP="00AA7E7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>ทุกไตรมาส</w:t>
            </w:r>
          </w:p>
        </w:tc>
      </w:tr>
      <w:tr w:rsidR="00B2077D" w:rsidRPr="00AE40F1" w:rsidTr="00231968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7D" w:rsidRDefault="00B2077D" w:rsidP="00B2077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และ รายละเอียดข้อมูลพื้นฐาน :  รวม </w:t>
            </w:r>
            <w:r w:rsidR="00E258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ตัวชี้วัด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2077D" w:rsidRPr="00B146BE" w:rsidRDefault="00B2077D" w:rsidP="00B2077D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B146BE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>PI</w:t>
            </w:r>
            <w:r w:rsidR="00B146BE" w:rsidRPr="00B146BE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highlight w:val="green"/>
                <w:cs/>
              </w:rPr>
              <w:t xml:space="preserve"> </w:t>
            </w:r>
            <w:r w:rsidRPr="00B146BE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 xml:space="preserve">18.2.1 </w:t>
            </w:r>
            <w:r w:rsidRPr="00B146BE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  <w:cs/>
              </w:rPr>
              <w:t xml:space="preserve">หน่วยบริการมีสิทธิว่าง ไม่เกินร้อยละ </w:t>
            </w:r>
            <w:r w:rsidRPr="00B146BE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>0.05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02"/>
              <w:gridCol w:w="1372"/>
              <w:gridCol w:w="923"/>
              <w:gridCol w:w="923"/>
              <w:gridCol w:w="1134"/>
              <w:gridCol w:w="1159"/>
            </w:tblGrid>
            <w:tr w:rsidR="00B2077D" w:rsidRPr="00E85EEF" w:rsidTr="00231968">
              <w:tc>
                <w:tcPr>
                  <w:tcW w:w="2402" w:type="dxa"/>
                  <w:vMerge w:val="restart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39" w:type="dxa"/>
                  <w:gridSpan w:val="4"/>
                  <w:vAlign w:val="center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2077D" w:rsidRPr="00E85EEF" w:rsidTr="00231968">
              <w:tc>
                <w:tcPr>
                  <w:tcW w:w="2402" w:type="dxa"/>
                  <w:vMerge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3" w:type="dxa"/>
                </w:tcPr>
                <w:p w:rsidR="00B2077D" w:rsidRPr="00FC0EBA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C0EB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23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๒๕๖๐</w:t>
                  </w:r>
                </w:p>
              </w:tc>
              <w:tc>
                <w:tcPr>
                  <w:tcW w:w="1134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159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2077D" w:rsidRPr="00E85EEF" w:rsidTr="00231968">
              <w:trPr>
                <w:trHeight w:val="324"/>
              </w:trPr>
              <w:tc>
                <w:tcPr>
                  <w:tcW w:w="2402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เครือข่ายบริการ</w:t>
                  </w:r>
                  <w:r w:rsidRPr="009D45C4">
                    <w:rPr>
                      <w:rFonts w:ascii="TH SarabunIT๙" w:hAnsi="TH SarabunIT๙" w:cs="TH SarabunIT๙"/>
                      <w:sz w:val="28"/>
                      <w:cs/>
                    </w:rPr>
                    <w:t>มีสิทธิว่าง</w:t>
                  </w:r>
                </w:p>
              </w:tc>
              <w:tc>
                <w:tcPr>
                  <w:tcW w:w="1372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23" w:type="dxa"/>
                </w:tcPr>
                <w:p w:rsidR="00B2077D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923" w:type="dxa"/>
                </w:tcPr>
                <w:p w:rsidR="00B2077D" w:rsidRPr="004163C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0.06</w:t>
                  </w:r>
                </w:p>
              </w:tc>
              <w:tc>
                <w:tcPr>
                  <w:tcW w:w="1134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84779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0.07</w:t>
                  </w:r>
                </w:p>
              </w:tc>
              <w:tc>
                <w:tcPr>
                  <w:tcW w:w="1159" w:type="dxa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84779">
                    <w:rPr>
                      <w:rFonts w:ascii="TH SarabunIT๙" w:hAnsi="TH SarabunIT๙" w:cs="TH SarabunIT๙" w:hint="cs"/>
                      <w:sz w:val="28"/>
                      <w:cs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</w:tbl>
          <w:p w:rsidR="00B2077D" w:rsidRDefault="00B2077D" w:rsidP="00B2077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pacing w:val="-1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59"/>
              <w:tblOverlap w:val="never"/>
              <w:tblW w:w="8789" w:type="dxa"/>
              <w:tblLayout w:type="fixed"/>
              <w:tblLook w:val="04A0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B2077D" w:rsidRPr="006848B5" w:rsidTr="00231968">
              <w:trPr>
                <w:trHeight w:val="390"/>
              </w:trPr>
              <w:tc>
                <w:tcPr>
                  <w:tcW w:w="8789" w:type="dxa"/>
                  <w:gridSpan w:val="5"/>
                  <w:vAlign w:val="center"/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AA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2077D" w:rsidRPr="006848B5" w:rsidTr="00231968">
              <w:trPr>
                <w:trHeight w:val="300"/>
              </w:trPr>
              <w:tc>
                <w:tcPr>
                  <w:tcW w:w="1701" w:type="dxa"/>
                  <w:vAlign w:val="center"/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  <w:vAlign w:val="center"/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  <w:vAlign w:val="center"/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  <w:vAlign w:val="center"/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  <w:vAlign w:val="center"/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B2077D" w:rsidRPr="006848B5" w:rsidTr="00231968">
              <w:trPr>
                <w:trHeight w:val="304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9B0AA9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9B0AA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9B0AA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9B0AA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9B0AA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B2077D" w:rsidRPr="009B0AA9" w:rsidRDefault="00B2077D" w:rsidP="00B2077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AA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0.05</w:t>
                  </w:r>
                </w:p>
              </w:tc>
            </w:tr>
          </w:tbl>
          <w:p w:rsidR="00B2077D" w:rsidRDefault="00B2077D" w:rsidP="00B2077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pacing w:val="-1"/>
                <w:sz w:val="28"/>
              </w:rPr>
            </w:pPr>
          </w:p>
          <w:p w:rsidR="00B2077D" w:rsidRDefault="00B2077D" w:rsidP="00B2077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pacing w:val="-1"/>
                <w:sz w:val="28"/>
              </w:rPr>
            </w:pPr>
          </w:p>
          <w:p w:rsidR="00B2077D" w:rsidRPr="00AC1B08" w:rsidRDefault="00B2077D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077D" w:rsidRPr="00AE40F1" w:rsidRDefault="00B2077D" w:rsidP="00AA7E7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2077D" w:rsidRPr="00AE40F1" w:rsidTr="000D5B34">
        <w:trPr>
          <w:trHeight w:val="4970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62" w:rsidRDefault="00B2077D" w:rsidP="00B2077D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green"/>
              </w:rPr>
            </w:pPr>
            <w:r w:rsidRPr="000760A9">
              <w:rPr>
                <w:rFonts w:ascii="TH SarabunIT๙" w:hAnsi="TH SarabunIT๙" w:cs="TH SarabunIT๙"/>
                <w:sz w:val="28"/>
                <w:highlight w:val="green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Pr="000760A9">
              <w:rPr>
                <w:rFonts w:ascii="TH SarabunIT๙" w:hAnsi="TH SarabunIT๙" w:cs="TH SarabunIT๙"/>
                <w:sz w:val="28"/>
                <w:highlight w:val="green"/>
              </w:rPr>
              <w:t xml:space="preserve">18.2.2 </w:t>
            </w:r>
            <w:r w:rsidRPr="000760A9">
              <w:rPr>
                <w:rFonts w:ascii="TH SarabunIT๙" w:hAnsi="TH SarabunIT๙" w:cs="TH SarabunIT๙"/>
                <w:sz w:val="28"/>
                <w:highlight w:val="green"/>
                <w:cs/>
              </w:rPr>
              <w:t>เครือข่ายหน่วยบริการ (</w:t>
            </w:r>
            <w:r w:rsidRPr="000760A9">
              <w:rPr>
                <w:rFonts w:ascii="TH SarabunIT๙" w:hAnsi="TH SarabunIT๙" w:cs="TH SarabunIT๙"/>
                <w:sz w:val="28"/>
                <w:highlight w:val="green"/>
              </w:rPr>
              <w:t xml:space="preserve">CUP) </w:t>
            </w:r>
            <w:r w:rsidRPr="000760A9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มีแผนงาน/โครงการ/กิจกรรม ที่ใช้งบประมาณจาก อปท. ไม่น้อยกว่าร้อยละ </w:t>
            </w:r>
            <w:r w:rsidRPr="000760A9">
              <w:rPr>
                <w:rFonts w:ascii="TH SarabunIT๙" w:hAnsi="TH SarabunIT๙" w:cs="TH SarabunIT๙"/>
                <w:sz w:val="28"/>
                <w:highlight w:val="green"/>
              </w:rPr>
              <w:t xml:space="preserve">50 </w:t>
            </w:r>
            <w:r w:rsidRPr="000760A9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ของงบประมาณ </w:t>
            </w:r>
          </w:p>
          <w:p w:rsidR="00B2077D" w:rsidRDefault="00B2077D" w:rsidP="00B2077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760A9">
              <w:rPr>
                <w:rFonts w:ascii="TH SarabunIT๙" w:hAnsi="TH SarabunIT๙" w:cs="TH SarabunIT๙"/>
                <w:sz w:val="28"/>
                <w:highlight w:val="green"/>
                <w:cs/>
              </w:rPr>
              <w:t>ที่หน่วยบริการได้รับในปีนั้นๆ</w:t>
            </w:r>
          </w:p>
          <w:tbl>
            <w:tblPr>
              <w:tblW w:w="9438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775"/>
              <w:gridCol w:w="1560"/>
              <w:gridCol w:w="1275"/>
              <w:gridCol w:w="1134"/>
              <w:gridCol w:w="1276"/>
              <w:gridCol w:w="1418"/>
            </w:tblGrid>
            <w:tr w:rsidR="00B2077D" w:rsidRPr="002776A8" w:rsidTr="00231968">
              <w:trPr>
                <w:trHeight w:val="195"/>
              </w:trPr>
              <w:tc>
                <w:tcPr>
                  <w:tcW w:w="2775" w:type="dxa"/>
                  <w:vMerge w:val="restart"/>
                </w:tcPr>
                <w:p w:rsidR="00B2077D" w:rsidRPr="00E85EEF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103" w:type="dxa"/>
                  <w:gridSpan w:val="4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B2077D" w:rsidRPr="002776A8" w:rsidTr="00231968">
              <w:trPr>
                <w:trHeight w:val="180"/>
              </w:trPr>
              <w:tc>
                <w:tcPr>
                  <w:tcW w:w="2775" w:type="dxa"/>
                  <w:vMerge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276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๖๑</w:t>
                  </w:r>
                </w:p>
              </w:tc>
              <w:tc>
                <w:tcPr>
                  <w:tcW w:w="1418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๖๒</w:t>
                  </w:r>
                </w:p>
              </w:tc>
            </w:tr>
            <w:tr w:rsidR="00B2077D" w:rsidRPr="002776A8" w:rsidTr="00231968">
              <w:trPr>
                <w:trHeight w:val="483"/>
              </w:trPr>
              <w:tc>
                <w:tcPr>
                  <w:tcW w:w="2775" w:type="dxa"/>
                </w:tcPr>
                <w:p w:rsidR="00B2077D" w:rsidRPr="00D30D82" w:rsidRDefault="00B2077D" w:rsidP="00E34C6D">
                  <w:pPr>
                    <w:framePr w:hSpace="180" w:wrap="around" w:vAnchor="text" w:hAnchor="margin" w:y="-103"/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</w:pP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แผนงาน/โครงการ/กิจกรรม ที่ใช้งบปร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ะมาณจาก อปท. ไม่น้อยกว่า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Cs w:val="22"/>
                    </w:rPr>
                    <w:t xml:space="preserve">  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Cs w:val="22"/>
                      <w:cs/>
                    </w:rPr>
                    <w:t>๖</w:t>
                  </w: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0 ขอ</w:t>
                  </w:r>
                  <w:r w:rsidRPr="00D30D82">
                    <w:rPr>
                      <w:rFonts w:ascii="TH SarabunIT๙" w:eastAsia="Calibri" w:hAnsi="TH SarabunIT๙" w:cs="TH SarabunIT๙" w:hint="cs"/>
                      <w:color w:val="000000"/>
                      <w:szCs w:val="22"/>
                      <w:cs/>
                    </w:rPr>
                    <w:t>ง</w:t>
                  </w: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งบประมาณ ที่หน่วยบริการได้รับในปีนั้นๆ</w:t>
                  </w:r>
                </w:p>
              </w:tc>
              <w:tc>
                <w:tcPr>
                  <w:tcW w:w="1560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๕๒.๘๗</w:t>
                  </w:r>
                </w:p>
              </w:tc>
              <w:tc>
                <w:tcPr>
                  <w:tcW w:w="1134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</w:tcPr>
                <w:p w:rsidR="00B2077D" w:rsidRPr="002776A8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922F4B">
                    <w:rPr>
                      <w:rFonts w:ascii="TH SarabunIT๙" w:eastAsia="Calibri" w:hAnsi="TH SarabunIT๙" w:cs="TH SarabunIT๙"/>
                      <w:color w:val="000000" w:themeColor="text1"/>
                      <w:sz w:val="28"/>
                    </w:rPr>
                    <w:t>NA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B2077D" w:rsidRPr="00A95771" w:rsidRDefault="00B2077D" w:rsidP="00E34C6D">
                  <w:pPr>
                    <w:framePr w:hSpace="180" w:wrap="around" w:vAnchor="text" w:hAnchor="margin" w:y="-103"/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FF0000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๕๒.๘๗</w:t>
                  </w:r>
                </w:p>
              </w:tc>
            </w:tr>
          </w:tbl>
          <w:p w:rsidR="00B2077D" w:rsidRDefault="00B2077D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6D62" w:rsidRDefault="006F6D62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X="137" w:tblpY="-167"/>
              <w:tblOverlap w:val="never"/>
              <w:tblW w:w="8652" w:type="dxa"/>
              <w:tblLayout w:type="fixed"/>
              <w:tblLook w:val="04A0"/>
            </w:tblPr>
            <w:tblGrid>
              <w:gridCol w:w="1564"/>
              <w:gridCol w:w="1701"/>
              <w:gridCol w:w="1843"/>
              <w:gridCol w:w="1845"/>
              <w:gridCol w:w="1699"/>
            </w:tblGrid>
            <w:tr w:rsidR="006F6D62" w:rsidRPr="00282157" w:rsidTr="006F6D62">
              <w:trPr>
                <w:trHeight w:val="275"/>
              </w:trPr>
              <w:tc>
                <w:tcPr>
                  <w:tcW w:w="8652" w:type="dxa"/>
                  <w:gridSpan w:val="5"/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</w:pPr>
                  <w:r w:rsidRPr="0021470D">
                    <w:rPr>
                      <w:rFonts w:ascii="TH SarabunPSK" w:eastAsia="Times New Roman" w:hAnsi="TH SarabunPSK" w:cs="TH SarabunPSK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6D62" w:rsidRPr="00282157" w:rsidTr="006F6D62">
              <w:trPr>
                <w:trHeight w:val="165"/>
              </w:trPr>
              <w:tc>
                <w:tcPr>
                  <w:tcW w:w="1564" w:type="dxa"/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F6D62" w:rsidRPr="00282157" w:rsidTr="006F6D62">
              <w:trPr>
                <w:trHeight w:val="126"/>
              </w:trPr>
              <w:tc>
                <w:tcPr>
                  <w:tcW w:w="1564" w:type="dxa"/>
                  <w:tcBorders>
                    <w:bottom w:val="single" w:sz="4" w:space="0" w:color="000000" w:themeColor="text1"/>
                  </w:tcBorders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๕๕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F6D62" w:rsidRPr="0021470D" w:rsidRDefault="006F6D62" w:rsidP="006F6D6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๗๐</w:t>
                  </w:r>
                </w:p>
              </w:tc>
            </w:tr>
          </w:tbl>
          <w:p w:rsidR="006F6D62" w:rsidRDefault="006F6D62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6D62" w:rsidRDefault="006F6D62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6D62" w:rsidRDefault="006F6D62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6D62" w:rsidRDefault="006F6D62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6D62" w:rsidRPr="00AE40F1" w:rsidRDefault="006F6D62" w:rsidP="00B2077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152B1" w:rsidRDefault="003152B1"/>
    <w:p w:rsidR="003152B1" w:rsidRDefault="003152B1"/>
    <w:tbl>
      <w:tblPr>
        <w:tblStyle w:val="a3"/>
        <w:tblW w:w="0" w:type="auto"/>
        <w:jc w:val="center"/>
        <w:tblInd w:w="-34" w:type="dxa"/>
        <w:tblLook w:val="04A0"/>
      </w:tblPr>
      <w:tblGrid>
        <w:gridCol w:w="142"/>
        <w:gridCol w:w="1843"/>
        <w:gridCol w:w="8338"/>
        <w:gridCol w:w="131"/>
      </w:tblGrid>
      <w:tr w:rsidR="003152B1" w:rsidTr="008062B8">
        <w:trPr>
          <w:gridAfter w:val="1"/>
          <w:wAfter w:w="131" w:type="dxa"/>
          <w:trHeight w:val="8227"/>
          <w:jc w:val="center"/>
        </w:trPr>
        <w:tc>
          <w:tcPr>
            <w:tcW w:w="10323" w:type="dxa"/>
            <w:gridSpan w:val="3"/>
          </w:tcPr>
          <w:p w:rsidR="003152B1" w:rsidRDefault="003152B1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3152B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lastRenderedPageBreak/>
              <w:t>PI</w:t>
            </w:r>
            <w:r w:rsidR="00B146BE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highlight w:val="green"/>
                <w:cs/>
              </w:rPr>
              <w:t xml:space="preserve"> </w:t>
            </w:r>
            <w:r w:rsidRPr="003152B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 xml:space="preserve">18.2.3 </w:t>
            </w:r>
            <w:r w:rsidRPr="003152B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  <w:cs/>
              </w:rPr>
              <w:t>หน่วยบริการมีผลต่างของแผนและผลการดำเนินงานด้านรายได้(ไม่รวมงบลงทุน)ไม่เกินร้อยละ</w:t>
            </w:r>
            <w:r w:rsidRPr="003152B1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 xml:space="preserve"> 5</w:t>
            </w:r>
            <w:r w:rsidR="00D87A61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)</w:t>
            </w:r>
            <w:r w:rsidR="00CC5F13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                                                                      </w:t>
            </w:r>
          </w:p>
          <w:tbl>
            <w:tblPr>
              <w:tblpPr w:leftFromText="180" w:rightFromText="180" w:vertAnchor="page" w:horzAnchor="margin" w:tblpY="552"/>
              <w:tblOverlap w:val="never"/>
              <w:tblW w:w="953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038"/>
              <w:gridCol w:w="1106"/>
              <w:gridCol w:w="1106"/>
              <w:gridCol w:w="1382"/>
              <w:gridCol w:w="1383"/>
              <w:gridCol w:w="1521"/>
            </w:tblGrid>
            <w:tr w:rsidR="003152B1" w:rsidRPr="00E85EEF" w:rsidTr="004253E4">
              <w:trPr>
                <w:trHeight w:val="251"/>
              </w:trPr>
              <w:tc>
                <w:tcPr>
                  <w:tcW w:w="3038" w:type="dxa"/>
                  <w:vMerge w:val="restart"/>
                </w:tcPr>
                <w:p w:rsidR="003152B1" w:rsidRPr="00E85EEF" w:rsidRDefault="003152B1" w:rsidP="003152B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06" w:type="dxa"/>
                  <w:vMerge w:val="restart"/>
                </w:tcPr>
                <w:p w:rsidR="003152B1" w:rsidRPr="00E85EEF" w:rsidRDefault="003152B1" w:rsidP="003152B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392" w:type="dxa"/>
                  <w:gridSpan w:val="4"/>
                </w:tcPr>
                <w:p w:rsidR="003152B1" w:rsidRPr="00E85EEF" w:rsidRDefault="003152B1" w:rsidP="003152B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5F13" w:rsidRPr="00E85EEF" w:rsidTr="004253E4">
              <w:trPr>
                <w:trHeight w:val="115"/>
              </w:trPr>
              <w:tc>
                <w:tcPr>
                  <w:tcW w:w="3038" w:type="dxa"/>
                  <w:vMerge/>
                </w:tcPr>
                <w:p w:rsidR="00CC5F13" w:rsidRPr="00E85EEF" w:rsidRDefault="00CC5F13" w:rsidP="00CC5F1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06" w:type="dxa"/>
                  <w:vMerge/>
                </w:tcPr>
                <w:p w:rsidR="00CC5F13" w:rsidRPr="00E85EEF" w:rsidRDefault="00CC5F13" w:rsidP="00CC5F1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06" w:type="dxa"/>
                </w:tcPr>
                <w:p w:rsidR="00CC5F13" w:rsidRPr="00E85EEF" w:rsidRDefault="00CC5F13" w:rsidP="00CC5F1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382" w:type="dxa"/>
                </w:tcPr>
                <w:p w:rsidR="00CC5F13" w:rsidRPr="00E85EEF" w:rsidRDefault="00CC5F13" w:rsidP="00CC5F1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383" w:type="dxa"/>
                </w:tcPr>
                <w:p w:rsidR="00CC5F13" w:rsidRPr="00E85EEF" w:rsidRDefault="00CC5F13" w:rsidP="00CC5F1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1521" w:type="dxa"/>
                </w:tcPr>
                <w:p w:rsidR="00CC5F13" w:rsidRPr="00E85EEF" w:rsidRDefault="00CC5F13" w:rsidP="00CC5F1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120E14" w:rsidRPr="00E85EEF" w:rsidTr="004253E4">
              <w:trPr>
                <w:trHeight w:val="516"/>
              </w:trPr>
              <w:tc>
                <w:tcPr>
                  <w:tcW w:w="3038" w:type="dxa"/>
                </w:tcPr>
                <w:p w:rsidR="00120E14" w:rsidRPr="002F060F" w:rsidRDefault="00120E14" w:rsidP="00120E1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106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06" w:type="dxa"/>
                </w:tcPr>
                <w:p w:rsidR="00120E14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5.14</w:t>
                  </w:r>
                </w:p>
              </w:tc>
              <w:tc>
                <w:tcPr>
                  <w:tcW w:w="1382" w:type="dxa"/>
                </w:tcPr>
                <w:p w:rsidR="00120E14" w:rsidRPr="00F16B5B" w:rsidRDefault="00120E14" w:rsidP="00120E14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.64</w:t>
                  </w:r>
                </w:p>
              </w:tc>
              <w:tc>
                <w:tcPr>
                  <w:tcW w:w="1383" w:type="dxa"/>
                </w:tcPr>
                <w:p w:rsidR="00120E14" w:rsidRPr="00F16B5B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.34</w:t>
                  </w:r>
                </w:p>
              </w:tc>
              <w:tc>
                <w:tcPr>
                  <w:tcW w:w="1521" w:type="dxa"/>
                </w:tcPr>
                <w:p w:rsidR="00120E14" w:rsidRPr="00F16B5B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5.45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-141"/>
              <w:tblOverlap w:val="never"/>
              <w:tblW w:w="9536" w:type="dxa"/>
              <w:tblLook w:val="04A0"/>
            </w:tblPr>
            <w:tblGrid>
              <w:gridCol w:w="2048"/>
              <w:gridCol w:w="1809"/>
              <w:gridCol w:w="1931"/>
              <w:gridCol w:w="1931"/>
              <w:gridCol w:w="1817"/>
            </w:tblGrid>
            <w:tr w:rsidR="004253E4" w:rsidRPr="004D79F3" w:rsidTr="004253E4">
              <w:trPr>
                <w:trHeight w:val="203"/>
              </w:trPr>
              <w:tc>
                <w:tcPr>
                  <w:tcW w:w="9536" w:type="dxa"/>
                  <w:gridSpan w:val="5"/>
                </w:tcPr>
                <w:p w:rsidR="004253E4" w:rsidRPr="004D79F3" w:rsidRDefault="004253E4" w:rsidP="004253E4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253E4" w:rsidRPr="004D79F3" w:rsidTr="004253E4">
              <w:trPr>
                <w:trHeight w:val="288"/>
              </w:trPr>
              <w:tc>
                <w:tcPr>
                  <w:tcW w:w="2048" w:type="dxa"/>
                </w:tcPr>
                <w:p w:rsidR="004253E4" w:rsidRPr="00EE019F" w:rsidRDefault="004253E4" w:rsidP="004253E4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09" w:type="dxa"/>
                </w:tcPr>
                <w:p w:rsidR="004253E4" w:rsidRPr="00EE019F" w:rsidRDefault="004253E4" w:rsidP="004253E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31" w:type="dxa"/>
                </w:tcPr>
                <w:p w:rsidR="004253E4" w:rsidRPr="00EE019F" w:rsidRDefault="004253E4" w:rsidP="004253E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31" w:type="dxa"/>
                </w:tcPr>
                <w:p w:rsidR="004253E4" w:rsidRPr="00EE019F" w:rsidRDefault="004253E4" w:rsidP="004253E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17" w:type="dxa"/>
                </w:tcPr>
                <w:p w:rsidR="004253E4" w:rsidRPr="00EE019F" w:rsidRDefault="004253E4" w:rsidP="004253E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253E4" w:rsidRPr="004D79F3" w:rsidTr="004253E4">
              <w:trPr>
                <w:trHeight w:val="256"/>
              </w:trPr>
              <w:tc>
                <w:tcPr>
                  <w:tcW w:w="2048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4253E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809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4253E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31" w:type="dxa"/>
                  <w:tcBorders>
                    <w:bottom w:val="single" w:sz="4" w:space="0" w:color="000000" w:themeColor="text1"/>
                  </w:tcBorders>
                </w:tcPr>
                <w:p w:rsidR="004253E4" w:rsidRPr="00EE019F" w:rsidRDefault="004253E4" w:rsidP="004253E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31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4253E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817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4253E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2127B8" w:rsidRDefault="00D85494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  <w:r>
              <w:br/>
            </w: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2127B8" w:rsidRDefault="002127B8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</w:pPr>
          </w:p>
          <w:p w:rsidR="00D85494" w:rsidRDefault="00D85494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D85494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>PI</w:t>
            </w:r>
            <w:r w:rsidR="00B146BE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highlight w:val="green"/>
                <w:cs/>
              </w:rPr>
              <w:t xml:space="preserve"> </w:t>
            </w:r>
            <w:r w:rsidRPr="00D85494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 xml:space="preserve">18.2.4 </w:t>
            </w:r>
            <w:r w:rsidRPr="00D85494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  <w:cs/>
              </w:rPr>
              <w:t xml:space="preserve">หน่วยบริการมีประสิทธิภาพทางการเงิน </w:t>
            </w:r>
            <w:r w:rsidRPr="00D85494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 xml:space="preserve">Efficiency Score </w:t>
            </w:r>
            <w:r w:rsidRPr="00D85494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  <w:cs/>
              </w:rPr>
              <w:t xml:space="preserve">ไม่น้อยกว่าระดับ </w:t>
            </w:r>
            <w:r w:rsidRPr="00D85494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highlight w:val="green"/>
              </w:rPr>
              <w:t>c</w:t>
            </w:r>
          </w:p>
          <w:tbl>
            <w:tblPr>
              <w:tblStyle w:val="a3"/>
              <w:tblpPr w:leftFromText="180" w:rightFromText="180" w:vertAnchor="text" w:horzAnchor="margin" w:tblpY="2845"/>
              <w:tblOverlap w:val="never"/>
              <w:tblW w:w="9675" w:type="dxa"/>
              <w:tblLook w:val="04A0"/>
            </w:tblPr>
            <w:tblGrid>
              <w:gridCol w:w="2048"/>
              <w:gridCol w:w="1809"/>
              <w:gridCol w:w="1931"/>
              <w:gridCol w:w="1931"/>
              <w:gridCol w:w="1956"/>
            </w:tblGrid>
            <w:tr w:rsidR="002127B8" w:rsidRPr="004D79F3" w:rsidTr="002127B8">
              <w:trPr>
                <w:trHeight w:val="184"/>
              </w:trPr>
              <w:tc>
                <w:tcPr>
                  <w:tcW w:w="9675" w:type="dxa"/>
                  <w:gridSpan w:val="5"/>
                </w:tcPr>
                <w:p w:rsidR="002127B8" w:rsidRPr="004D79F3" w:rsidRDefault="002127B8" w:rsidP="002127B8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127B8" w:rsidRPr="004D79F3" w:rsidTr="002127B8">
              <w:trPr>
                <w:trHeight w:val="288"/>
              </w:trPr>
              <w:tc>
                <w:tcPr>
                  <w:tcW w:w="2048" w:type="dxa"/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09" w:type="dxa"/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31" w:type="dxa"/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31" w:type="dxa"/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56" w:type="dxa"/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2127B8" w:rsidRPr="004D79F3" w:rsidTr="002127B8">
              <w:trPr>
                <w:trHeight w:val="256"/>
              </w:trPr>
              <w:tc>
                <w:tcPr>
                  <w:tcW w:w="2048" w:type="dxa"/>
                  <w:tcBorders>
                    <w:bottom w:val="single" w:sz="4" w:space="0" w:color="000000" w:themeColor="text1"/>
                  </w:tcBorders>
                </w:tcPr>
                <w:p w:rsidR="002127B8" w:rsidRPr="00CE0A1C" w:rsidRDefault="002127B8" w:rsidP="002127B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d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809" w:type="dxa"/>
                  <w:tcBorders>
                    <w:bottom w:val="single" w:sz="4" w:space="0" w:color="000000" w:themeColor="text1"/>
                  </w:tcBorders>
                </w:tcPr>
                <w:p w:rsidR="002127B8" w:rsidRPr="00CE0A1C" w:rsidRDefault="002127B8" w:rsidP="002127B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c-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931" w:type="dxa"/>
                  <w:tcBorders>
                    <w:bottom w:val="single" w:sz="4" w:space="0" w:color="000000" w:themeColor="text1"/>
                  </w:tcBorders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31" w:type="dxa"/>
                  <w:tcBorders>
                    <w:bottom w:val="single" w:sz="4" w:space="0" w:color="000000" w:themeColor="text1"/>
                  </w:tcBorders>
                </w:tcPr>
                <w:p w:rsidR="002127B8" w:rsidRPr="00EE019F" w:rsidRDefault="002127B8" w:rsidP="002127B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b-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56" w:type="dxa"/>
                  <w:tcBorders>
                    <w:bottom w:val="single" w:sz="4" w:space="0" w:color="000000" w:themeColor="text1"/>
                  </w:tcBorders>
                </w:tcPr>
                <w:p w:rsidR="002127B8" w:rsidRDefault="002127B8" w:rsidP="002127B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</w:t>
                  </w:r>
                </w:p>
                <w:p w:rsidR="002127B8" w:rsidRPr="00EE019F" w:rsidRDefault="002127B8" w:rsidP="002127B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</w:tr>
          </w:tbl>
          <w:p w:rsidR="00D85494" w:rsidRPr="00B75E29" w:rsidRDefault="00D85494">
            <w:pPr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8"/>
              <w:tblOverlap w:val="never"/>
              <w:tblW w:w="95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980"/>
              <w:gridCol w:w="861"/>
              <w:gridCol w:w="1856"/>
              <w:gridCol w:w="1106"/>
              <w:gridCol w:w="1935"/>
              <w:gridCol w:w="1799"/>
            </w:tblGrid>
            <w:tr w:rsidR="00D85494" w:rsidRPr="00E85EEF" w:rsidTr="002127B8">
              <w:trPr>
                <w:trHeight w:val="265"/>
              </w:trPr>
              <w:tc>
                <w:tcPr>
                  <w:tcW w:w="1980" w:type="dxa"/>
                  <w:vMerge w:val="restart"/>
                </w:tcPr>
                <w:p w:rsidR="00D85494" w:rsidRPr="00E85EEF" w:rsidRDefault="00D85494" w:rsidP="00C517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61" w:type="dxa"/>
                  <w:vMerge w:val="restart"/>
                  <w:vAlign w:val="center"/>
                </w:tcPr>
                <w:p w:rsidR="00D85494" w:rsidRPr="00E85EEF" w:rsidRDefault="00D85494" w:rsidP="00C517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696" w:type="dxa"/>
                  <w:gridSpan w:val="4"/>
                  <w:vAlign w:val="center"/>
                </w:tcPr>
                <w:p w:rsidR="00D85494" w:rsidRPr="00E85EEF" w:rsidRDefault="00D85494" w:rsidP="00C517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85494" w:rsidRPr="00E85EEF" w:rsidTr="002127B8">
              <w:trPr>
                <w:trHeight w:val="122"/>
              </w:trPr>
              <w:tc>
                <w:tcPr>
                  <w:tcW w:w="1980" w:type="dxa"/>
                  <w:vMerge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61" w:type="dxa"/>
                  <w:vMerge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56" w:type="dxa"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06" w:type="dxa"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935" w:type="dxa"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1799" w:type="dxa"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D85494" w:rsidRPr="00E85EEF" w:rsidTr="002127B8">
              <w:trPr>
                <w:trHeight w:val="1475"/>
              </w:trPr>
              <w:tc>
                <w:tcPr>
                  <w:tcW w:w="1980" w:type="dxa"/>
                </w:tcPr>
                <w:p w:rsidR="00D85494" w:rsidRDefault="00D85494" w:rsidP="00D85494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Efficiency Score</w:t>
                  </w:r>
                </w:p>
                <w:p w:rsidR="00D85494" w:rsidRPr="00A66922" w:rsidRDefault="00D85494" w:rsidP="00D85494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ไม่น้อยกว่าระดับ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1" w:type="dxa"/>
                </w:tcPr>
                <w:p w:rsidR="00D85494" w:rsidRPr="00E85EEF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856" w:type="dxa"/>
                </w:tcPr>
                <w:p w:rsidR="00D85494" w:rsidRPr="00D85494" w:rsidRDefault="00D85494" w:rsidP="00D8549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106" w:type="dxa"/>
                </w:tcPr>
                <w:p w:rsidR="00D85494" w:rsidRPr="004D5454" w:rsidRDefault="00D85494" w:rsidP="002127B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B=3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935" w:type="dxa"/>
                </w:tcPr>
                <w:p w:rsidR="00D85494" w:rsidRPr="004D5454" w:rsidRDefault="00D85494" w:rsidP="00D8549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397F1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D=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D85494" w:rsidRPr="004D5454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1799" w:type="dxa"/>
                </w:tcPr>
                <w:p w:rsidR="00397F11" w:rsidRPr="004D5454" w:rsidRDefault="00397F11" w:rsidP="00397F11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397F11" w:rsidRPr="004D5454" w:rsidRDefault="00397F11" w:rsidP="00397F11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D85494" w:rsidRPr="004D5454" w:rsidRDefault="00D85494" w:rsidP="00D854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</w:tr>
          </w:tbl>
          <w:p w:rsidR="00EF272D" w:rsidRDefault="00EF272D" w:rsidP="006F6D62"/>
          <w:p w:rsidR="003152B1" w:rsidRDefault="003152B1" w:rsidP="006F6D62"/>
        </w:tc>
      </w:tr>
      <w:tr w:rsidR="00EF272D" w:rsidTr="008062B8">
        <w:tblPrEx>
          <w:jc w:val="left"/>
        </w:tblPrEx>
        <w:trPr>
          <w:gridBefore w:val="1"/>
          <w:wBefore w:w="142" w:type="dxa"/>
          <w:trHeight w:val="3291"/>
        </w:trPr>
        <w:tc>
          <w:tcPr>
            <w:tcW w:w="10312" w:type="dxa"/>
            <w:gridSpan w:val="3"/>
          </w:tcPr>
          <w:p w:rsidR="002127B8" w:rsidRPr="00B75E29" w:rsidRDefault="002127B8" w:rsidP="00EF272D">
            <w:pPr>
              <w:pStyle w:val="a9"/>
              <w:textAlignment w:val="top"/>
              <w:rPr>
                <w:rFonts w:ascii="TH SarabunIT๙" w:eastAsia="Tahoma" w:hAnsi="TH SarabunIT๙" w:cs="TH SarabunIT๙"/>
                <w:kern w:val="24"/>
                <w:sz w:val="16"/>
                <w:szCs w:val="16"/>
                <w:highlight w:val="green"/>
              </w:rPr>
            </w:pPr>
          </w:p>
          <w:p w:rsidR="00EF272D" w:rsidRDefault="00EF272D" w:rsidP="00EF272D">
            <w:pPr>
              <w:pStyle w:val="a9"/>
              <w:textAlignment w:val="top"/>
              <w:rPr>
                <w:rFonts w:ascii="TH SarabunIT๙" w:eastAsia="Tahoma" w:hAnsi="TH SarabunIT๙" w:cs="TH SarabunIT๙"/>
                <w:kern w:val="24"/>
                <w:sz w:val="28"/>
                <w:szCs w:val="28"/>
              </w:rPr>
            </w:pPr>
            <w:r w:rsidRPr="00EF272D">
              <w:rPr>
                <w:rFonts w:ascii="TH SarabunIT๙" w:eastAsia="Tahoma" w:hAnsi="TH SarabunIT๙" w:cs="TH SarabunIT๙"/>
                <w:kern w:val="24"/>
                <w:sz w:val="28"/>
                <w:szCs w:val="28"/>
                <w:highlight w:val="green"/>
              </w:rPr>
              <w:t>PI</w:t>
            </w:r>
            <w:r w:rsidR="00B146BE">
              <w:rPr>
                <w:rFonts w:ascii="TH SarabunIT๙" w:eastAsia="Tahoma" w:hAnsi="TH SarabunIT๙" w:cs="TH SarabunIT๙" w:hint="cs"/>
                <w:kern w:val="24"/>
                <w:sz w:val="28"/>
                <w:szCs w:val="28"/>
                <w:highlight w:val="green"/>
                <w:cs/>
              </w:rPr>
              <w:t xml:space="preserve"> </w:t>
            </w:r>
            <w:r w:rsidRPr="00EF272D">
              <w:rPr>
                <w:rFonts w:ascii="TH SarabunIT๙" w:eastAsia="Tahoma" w:hAnsi="TH SarabunIT๙" w:cs="TH SarabunIT๙"/>
                <w:kern w:val="24"/>
                <w:sz w:val="28"/>
                <w:szCs w:val="28"/>
                <w:highlight w:val="green"/>
              </w:rPr>
              <w:t xml:space="preserve">18.2.5 </w:t>
            </w:r>
            <w:r w:rsidRPr="00EF272D">
              <w:rPr>
                <w:rFonts w:ascii="TH SarabunIT๙" w:eastAsia="Calibri" w:hAnsi="TH SarabunIT๙" w:cs="TH SarabunIT๙"/>
                <w:spacing w:val="-1"/>
                <w:sz w:val="28"/>
                <w:szCs w:val="28"/>
                <w:highlight w:val="green"/>
                <w:cs/>
              </w:rPr>
              <w:t>หน่วยบริการผ่านเกณฑ์การจัดหารายได้ไม่น้อยกว่าร้อยละ 90</w:t>
            </w:r>
            <w:r w:rsidRPr="00EF272D">
              <w:rPr>
                <w:rFonts w:ascii="TH SarabunIT๙" w:eastAsia="Tahoma" w:hAnsi="TH SarabunIT๙" w:cs="TH SarabunIT๙"/>
                <w:kern w:val="24"/>
                <w:sz w:val="28"/>
                <w:szCs w:val="28"/>
                <w:cs/>
              </w:rPr>
              <w:t xml:space="preserve"> </w:t>
            </w:r>
          </w:p>
          <w:p w:rsidR="00EF272D" w:rsidRPr="00B75E29" w:rsidRDefault="00EF272D" w:rsidP="00EF272D">
            <w:pPr>
              <w:pStyle w:val="a9"/>
              <w:textAlignment w:val="top"/>
              <w:rPr>
                <w:rFonts w:ascii="TH SarabunIT๙" w:eastAsia="Tahoma" w:hAnsi="TH SarabunIT๙" w:cs="TH SarabunIT๙"/>
                <w:kern w:val="24"/>
                <w:sz w:val="16"/>
                <w:szCs w:val="16"/>
              </w:rPr>
            </w:pPr>
          </w:p>
          <w:tbl>
            <w:tblPr>
              <w:tblW w:w="72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462"/>
              <w:gridCol w:w="968"/>
              <w:gridCol w:w="968"/>
              <w:gridCol w:w="1051"/>
              <w:gridCol w:w="951"/>
              <w:gridCol w:w="875"/>
            </w:tblGrid>
            <w:tr w:rsidR="00EF272D" w:rsidRPr="00E85EEF" w:rsidTr="00120E14">
              <w:trPr>
                <w:trHeight w:val="221"/>
              </w:trPr>
              <w:tc>
                <w:tcPr>
                  <w:tcW w:w="2462" w:type="dxa"/>
                  <w:vMerge w:val="restart"/>
                </w:tcPr>
                <w:p w:rsidR="00EF272D" w:rsidRPr="00E85EEF" w:rsidRDefault="00EF272D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</w:tcPr>
                <w:p w:rsidR="00EF272D" w:rsidRPr="00E85EEF" w:rsidRDefault="00EF272D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45" w:type="dxa"/>
                  <w:gridSpan w:val="4"/>
                  <w:vAlign w:val="center"/>
                </w:tcPr>
                <w:p w:rsidR="00EF272D" w:rsidRPr="00E85EEF" w:rsidRDefault="00EF272D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20E14" w:rsidRPr="00E85EEF" w:rsidTr="004253E4">
              <w:trPr>
                <w:trHeight w:val="167"/>
              </w:trPr>
              <w:tc>
                <w:tcPr>
                  <w:tcW w:w="2462" w:type="dxa"/>
                  <w:vMerge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8" w:type="dxa"/>
                  <w:vMerge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8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51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51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875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120E14" w:rsidRPr="00E85EEF" w:rsidTr="004253E4">
              <w:trPr>
                <w:trHeight w:val="444"/>
              </w:trPr>
              <w:tc>
                <w:tcPr>
                  <w:tcW w:w="2462" w:type="dxa"/>
                </w:tcPr>
                <w:p w:rsidR="00120E14" w:rsidRPr="00A66922" w:rsidRDefault="00120E14" w:rsidP="00120E14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</w:p>
              </w:tc>
              <w:tc>
                <w:tcPr>
                  <w:tcW w:w="968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68" w:type="dxa"/>
                </w:tcPr>
                <w:p w:rsidR="00120E14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92.45</w:t>
                  </w:r>
                </w:p>
              </w:tc>
              <w:tc>
                <w:tcPr>
                  <w:tcW w:w="1051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1" w:type="dxa"/>
                </w:tcPr>
                <w:p w:rsidR="00120E14" w:rsidRPr="004125EE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  <w:tc>
                <w:tcPr>
                  <w:tcW w:w="875" w:type="dxa"/>
                </w:tcPr>
                <w:p w:rsidR="00120E14" w:rsidRPr="00E85EEF" w:rsidRDefault="00120E14" w:rsidP="00120E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95.41</w:t>
                  </w:r>
                </w:p>
              </w:tc>
            </w:tr>
          </w:tbl>
          <w:p w:rsidR="00EF272D" w:rsidRPr="00B75E29" w:rsidRDefault="00EF272D" w:rsidP="00EF272D">
            <w:pPr>
              <w:pStyle w:val="a9"/>
              <w:textAlignment w:val="top"/>
              <w:rPr>
                <w:rFonts w:ascii="TH SarabunIT๙" w:hAnsi="TH SarabunIT๙" w:cs="TH SarabunIT๙"/>
                <w:sz w:val="16"/>
                <w:szCs w:val="16"/>
              </w:rPr>
            </w:pPr>
          </w:p>
          <w:tbl>
            <w:tblPr>
              <w:tblStyle w:val="a3"/>
              <w:tblW w:w="9655" w:type="dxa"/>
              <w:tblLook w:val="04A0"/>
            </w:tblPr>
            <w:tblGrid>
              <w:gridCol w:w="2048"/>
              <w:gridCol w:w="1809"/>
              <w:gridCol w:w="1931"/>
              <w:gridCol w:w="1931"/>
              <w:gridCol w:w="1936"/>
            </w:tblGrid>
            <w:tr w:rsidR="004253E4" w:rsidRPr="004D79F3" w:rsidTr="004253E4">
              <w:trPr>
                <w:trHeight w:val="160"/>
              </w:trPr>
              <w:tc>
                <w:tcPr>
                  <w:tcW w:w="9655" w:type="dxa"/>
                  <w:gridSpan w:val="5"/>
                </w:tcPr>
                <w:p w:rsidR="004253E4" w:rsidRPr="004D79F3" w:rsidRDefault="004253E4" w:rsidP="00231968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253E4" w:rsidRPr="004D79F3" w:rsidTr="004253E4">
              <w:trPr>
                <w:trHeight w:val="288"/>
              </w:trPr>
              <w:tc>
                <w:tcPr>
                  <w:tcW w:w="2048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09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31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31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35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253E4" w:rsidRPr="004D79F3" w:rsidTr="004253E4">
              <w:trPr>
                <w:trHeight w:val="256"/>
              </w:trPr>
              <w:tc>
                <w:tcPr>
                  <w:tcW w:w="2048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09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31" w:type="dxa"/>
                  <w:tcBorders>
                    <w:bottom w:val="single" w:sz="4" w:space="0" w:color="000000" w:themeColor="text1"/>
                  </w:tcBorders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31" w:type="dxa"/>
                  <w:tcBorders>
                    <w:bottom w:val="single" w:sz="4" w:space="0" w:color="000000" w:themeColor="text1"/>
                  </w:tcBorders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</w:p>
              </w:tc>
              <w:tc>
                <w:tcPr>
                  <w:tcW w:w="1935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4253E4" w:rsidRPr="00B75E29" w:rsidRDefault="004253E4" w:rsidP="00EF272D">
            <w:pPr>
              <w:pStyle w:val="a9"/>
              <w:textAlignment w:val="top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B75E29" w:rsidTr="008062B8">
        <w:tblPrEx>
          <w:jc w:val="left"/>
        </w:tblPrEx>
        <w:trPr>
          <w:gridBefore w:val="1"/>
          <w:wBefore w:w="142" w:type="dxa"/>
          <w:trHeight w:val="705"/>
        </w:trPr>
        <w:tc>
          <w:tcPr>
            <w:tcW w:w="1843" w:type="dxa"/>
          </w:tcPr>
          <w:p w:rsidR="00B75E29" w:rsidRPr="00AE40F1" w:rsidRDefault="00B75E29" w:rsidP="00B75E29">
            <w:pPr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469" w:type="dxa"/>
            <w:gridSpan w:val="2"/>
          </w:tcPr>
          <w:p w:rsidR="00B75E29" w:rsidRPr="00AE40F1" w:rsidRDefault="00B75E29" w:rsidP="00B75E29">
            <w:pPr>
              <w:widowControl w:val="0"/>
              <w:shd w:val="clear" w:color="auto" w:fill="FFFFFF" w:themeFill="background1"/>
              <w:ind w:right="-215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รวม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คะแนน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การประเมิน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 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8.2.1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18.2.5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ข้อละ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คะแนน รวมได้คะแนนทั้งหมดและคิดเป็นร้อยละ</w:t>
            </w:r>
          </w:p>
        </w:tc>
      </w:tr>
      <w:tr w:rsidR="00B75E29" w:rsidTr="008062B8">
        <w:tblPrEx>
          <w:jc w:val="left"/>
        </w:tblPrEx>
        <w:trPr>
          <w:gridBefore w:val="1"/>
          <w:wBefore w:w="142" w:type="dxa"/>
          <w:trHeight w:val="705"/>
        </w:trPr>
        <w:tc>
          <w:tcPr>
            <w:tcW w:w="1843" w:type="dxa"/>
          </w:tcPr>
          <w:p w:rsidR="00B75E29" w:rsidRPr="00AE40F1" w:rsidRDefault="00B75E29" w:rsidP="00B75E2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469" w:type="dxa"/>
            <w:gridSpan w:val="2"/>
          </w:tcPr>
          <w:p w:rsidR="00B75E29" w:rsidRPr="00AE40F1" w:rsidRDefault="00B75E29" w:rsidP="00B75E29">
            <w:pPr>
              <w:widowControl w:val="0"/>
              <w:shd w:val="clear" w:color="auto" w:fill="FFFFFF" w:themeFill="background1"/>
              <w:rPr>
                <w:rFonts w:ascii="TH SarabunIT๙" w:eastAsia="TH SarabunPSK" w:hAnsi="TH SarabunIT๙" w:cs="TH SarabunIT๙"/>
                <w:sz w:val="28"/>
                <w:cs/>
              </w:rPr>
            </w:pP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 xml:space="preserve">แนวทางการเฝ้าระวังสถานะทางการเงิน สำนักงานปลัดกระทรวงสาธารณสุข, คู่มือการวิเคราะห์ความเสี่ยงของ </w:t>
            </w:r>
            <w:r w:rsidRPr="00AE40F1">
              <w:rPr>
                <w:rFonts w:ascii="TH SarabunIT๙" w:eastAsia="TH SarabunPSK" w:hAnsi="TH SarabunIT๙" w:cs="TH SarabunIT๙"/>
                <w:sz w:val="28"/>
              </w:rPr>
              <w:t xml:space="preserve">Planfin,  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 w:rsidRPr="00AE40F1">
              <w:rPr>
                <w:rFonts w:ascii="TH SarabunIT๙" w:eastAsia="TH SarabunPSK" w:hAnsi="TH SarabunIT๙" w:cs="TH SarabunIT๙"/>
                <w:sz w:val="28"/>
              </w:rPr>
              <w:t>Hospital Group Ratio),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 เกณฑ์มาตรฐานมิติด้านการเก็บรายได้ค่ารักษาพยาบาลสิทธิต่างๆ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 xml:space="preserve">ตามกระบวนการควบคุมภายใน, งบการเงินประจำเดือนพร้อมเอกสารของโรงพยาบาลทุกแห่ง, ข้อมูลประกอบงบ,ข้อมูลติดตามค่าใช้จ่าย </w:t>
            </w:r>
            <w:r w:rsidRPr="00AE40F1">
              <w:rPr>
                <w:rFonts w:ascii="TH SarabunIT๙" w:eastAsia="TH SarabunPSK" w:hAnsi="TH SarabunIT๙" w:cs="TH SarabunIT๙"/>
                <w:sz w:val="28"/>
              </w:rPr>
              <w:t>Planfin,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ข้อมูลต้นทุนหน่วยงาน (</w:t>
            </w:r>
            <w:r w:rsidRPr="00AE40F1">
              <w:rPr>
                <w:rFonts w:ascii="TH SarabunIT๙" w:eastAsia="TH SarabunPSK" w:hAnsi="TH SarabunIT๙" w:cs="TH SarabunIT๙"/>
                <w:sz w:val="28"/>
              </w:rPr>
              <w:t>Quick Method,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 xml:space="preserve"> เกณฑ์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E40F1">
              <w:rPr>
                <w:rFonts w:ascii="TH SarabunIT๙" w:hAnsi="TH SarabunIT๙" w:cs="TH SarabunIT๙"/>
                <w:sz w:val="28"/>
              </w:rPr>
              <w:t xml:space="preserve">Efficiency Score 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และข้อมูลรายงาน</w:t>
            </w:r>
            <w:r w:rsidRPr="00AE40F1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</w:tc>
      </w:tr>
    </w:tbl>
    <w:p w:rsidR="00B75E29" w:rsidRDefault="00B75E29" w:rsidP="00B75E29"/>
    <w:p w:rsidR="00B75E29" w:rsidRDefault="00B75E29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92A26" w:rsidRDefault="00592A2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Y="21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8046"/>
      </w:tblGrid>
      <w:tr w:rsidR="00592A26" w:rsidRPr="00AE40F1" w:rsidTr="00592A26">
        <w:trPr>
          <w:trHeight w:val="17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>ชื่อนางสุวรา นามสกุล เกษโกวิท ตำแหน่ง นักวิชาการสาธารณสุขชำนาญการ</w:t>
            </w:r>
          </w:p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โทร 08 </w:t>
            </w:r>
            <w:r w:rsidRPr="00AE40F1">
              <w:rPr>
                <w:rFonts w:ascii="TH SarabunIT๙" w:hAnsi="TH SarabunIT๙" w:cs="TH SarabunIT๙"/>
                <w:sz w:val="28"/>
              </w:rPr>
              <w:t>94006366E-mail: suwara2511@hotmail.com</w:t>
            </w:r>
          </w:p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>ชื่อนางปรางค์ภัสสร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โทร 06 4110 6125 </w:t>
            </w:r>
            <w:r w:rsidRPr="00AE40F1">
              <w:rPr>
                <w:rFonts w:ascii="TH SarabunIT๙" w:hAnsi="TH SarabunIT๙" w:cs="TH SarabunIT๙"/>
                <w:sz w:val="28"/>
              </w:rPr>
              <w:t>E-mail :</w:t>
            </w:r>
            <w:hyperlink r:id="rId14" w:history="1">
              <w:r w:rsidRPr="00AE40F1">
                <w:rPr>
                  <w:rFonts w:ascii="TH SarabunIT๙" w:hAnsi="TH SarabunIT๙" w:cs="TH SarabunIT๙"/>
                  <w:sz w:val="28"/>
                </w:rPr>
                <w:t>uctrat@hotmail.com</w:t>
              </w:r>
            </w:hyperlink>
          </w:p>
          <w:p w:rsidR="00592A26" w:rsidRDefault="00592A26" w:rsidP="00592A26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ชื่อ น.ส.นุศรา  แสงจันทร์ ตำแหน่ง นักวิชาการสาธารณสุข</w:t>
            </w:r>
          </w:p>
          <w:p w:rsidR="00592A26" w:rsidRPr="00120E14" w:rsidRDefault="00592A26" w:rsidP="00592A2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0E14">
              <w:rPr>
                <w:rFonts w:ascii="TH SarabunIT๙" w:hAnsi="TH SarabunIT๙" w:cs="TH SarabunIT๙" w:hint="cs"/>
                <w:sz w:val="28"/>
                <w:cs/>
              </w:rPr>
              <w:t xml:space="preserve">โทร ๐๘๙-๗๔๖๑๐๑๗  </w:t>
            </w:r>
            <w:r w:rsidRPr="00120E14">
              <w:rPr>
                <w:rFonts w:ascii="TH SarabunIT๙" w:hAnsi="TH SarabunIT๙" w:cs="TH SarabunIT๙"/>
                <w:sz w:val="28"/>
              </w:rPr>
              <w:t>E-mail :</w:t>
            </w:r>
            <w:r w:rsidRPr="00120E1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0E14">
              <w:rPr>
                <w:rFonts w:ascii="TH SarabunIT๙" w:hAnsi="TH SarabunIT๙" w:cs="TH SarabunIT๙"/>
                <w:sz w:val="28"/>
              </w:rPr>
              <w:t>mickey_ice_@hotmail.com</w:t>
            </w:r>
          </w:p>
        </w:tc>
      </w:tr>
      <w:tr w:rsidR="00592A26" w:rsidRPr="00AE40F1" w:rsidTr="00592A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592A26" w:rsidRPr="00AE40F1" w:rsidRDefault="00592A26" w:rsidP="00592A2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40F1">
              <w:rPr>
                <w:rFonts w:ascii="TH SarabunIT๙" w:hAnsi="TH SarabunIT๙" w:cs="TH SarabunIT๙"/>
                <w:sz w:val="28"/>
                <w:cs/>
              </w:rPr>
              <w:t xml:space="preserve">โทร 08 5365 5447 </w:t>
            </w:r>
            <w:r w:rsidRPr="00AE40F1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87A61" w:rsidRDefault="00D87A61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87A61" w:rsidRDefault="00D87A61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87A61" w:rsidRDefault="00D87A61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87A61" w:rsidRDefault="00D87A61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227AA" w:rsidRDefault="00B227AA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E3CD9" w:rsidRDefault="005E3CD9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E3CD9" w:rsidRDefault="005E3CD9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E3CD9" w:rsidRDefault="005E3CD9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Y="507"/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101"/>
        <w:gridCol w:w="324"/>
        <w:gridCol w:w="7756"/>
      </w:tblGrid>
      <w:tr w:rsidR="00231968" w:rsidRPr="00231968" w:rsidTr="005E3CD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915B4A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231968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31968" w:rsidRPr="00231968" w:rsidTr="005E3CD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68" w:rsidRPr="00782F02" w:rsidRDefault="00231968" w:rsidP="005E3C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31968" w:rsidRPr="00231968" w:rsidTr="005E3CD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68" w:rsidRPr="00231968" w:rsidRDefault="00231968" w:rsidP="005E3C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31968" w:rsidRPr="00231968" w:rsidTr="005E3CD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ตัวชี้วัดเชิงปริมาณ</w:t>
            </w:r>
          </w:p>
        </w:tc>
        <w:tc>
          <w:tcPr>
            <w:tcW w:w="8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68" w:rsidRPr="00231968" w:rsidRDefault="00231968" w:rsidP="005E3C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8.2.1</w:t>
            </w:r>
            <w:r w:rsidRPr="002319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127B8">
              <w:rPr>
                <w:rFonts w:ascii="TH SarabunIT๙" w:hAnsi="TH SarabunIT๙" w:cs="TH SarabunIT๙" w:hint="cs"/>
                <w:sz w:val="28"/>
                <w:cs/>
              </w:rPr>
              <w:t>เครือข่ายบริการที่</w:t>
            </w:r>
            <w:r w:rsidRPr="002127B8">
              <w:rPr>
                <w:rFonts w:ascii="TH SarabunIT๙" w:hAnsi="TH SarabunIT๙" w:cs="TH SarabunIT๙"/>
                <w:sz w:val="28"/>
                <w:cs/>
              </w:rPr>
              <w:t>มีสิทธิว่าง ไม่เกินร้อยละ ๐.๐๕</w:t>
            </w:r>
          </w:p>
        </w:tc>
      </w:tr>
      <w:tr w:rsidR="00231968" w:rsidRPr="00231968" w:rsidTr="005E3CD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cs/>
              </w:rPr>
              <w:t>ประชากรสิทธิว่าง</w:t>
            </w:r>
            <w:r w:rsidRPr="002319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31968">
              <w:rPr>
                <w:rFonts w:ascii="TH SarabunIT๙" w:hAnsi="TH SarabunIT๙" w:cs="TH SarabunIT๙"/>
                <w:cs/>
              </w:rPr>
              <w:t>หมายถึง</w:t>
            </w:r>
            <w:r w:rsidRPr="002319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31968">
              <w:rPr>
                <w:rFonts w:ascii="TH SarabunIT๙" w:hAnsi="TH SarabunIT๙" w:cs="TH SarabunIT๙"/>
                <w:cs/>
              </w:rPr>
              <w:t xml:space="preserve">ประชาชนคนไทยที่มีเลขประจำตัว 13 หลัก และอาศัยอยู่ในจังหวัด ซึ่งยังไม่ได้ลงทะเบียนเพื่อเลือกหน่วยบริการประจำในระบบหลักประกันสุขภาพถ้วนหน้า หรือยังไม่มีสิทธิด้านการรักษาพยาบาลในกองทุนสุขภาพอื่น </w:t>
            </w:r>
          </w:p>
          <w:p w:rsidR="00231968" w:rsidRPr="00231968" w:rsidRDefault="00231968" w:rsidP="005E3CD9">
            <w:pPr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231968">
              <w:rPr>
                <w:rFonts w:ascii="TH SarabunIT๙" w:hAnsi="TH SarabunIT๙" w:cs="TH SarabunIT๙"/>
                <w:b/>
                <w:bCs/>
                <w:cs/>
              </w:rPr>
              <w:t>ประชากรสิทธิว่างได้รับการลงทะเบียนสิทธิหลักประกันสุขภาพ</w:t>
            </w:r>
            <w:r w:rsidRPr="002319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31968">
              <w:rPr>
                <w:rFonts w:ascii="TH SarabunIT๙" w:hAnsi="TH SarabunIT๙" w:cs="TH SarabunIT๙"/>
                <w:cs/>
              </w:rPr>
              <w:t>หมายถึง ประชาชนคนไทยที่มีเลขประจำตัว 13 หลัก และอาศัยอยู่ในจังหวัด ซึ่งยังไม่มีสิทธิด้านการรักษาพยาบาลในระบบประกันสุขภาพในทุกกองทุน ทั้งสิทธิ</w:t>
            </w:r>
            <w:r w:rsidRPr="00231968">
              <w:rPr>
                <w:rFonts w:ascii="TH SarabunIT๙" w:hAnsi="TH SarabunIT๙" w:cs="TH SarabunIT๙"/>
              </w:rPr>
              <w:t xml:space="preserve"> UC </w:t>
            </w:r>
            <w:r w:rsidRPr="00231968">
              <w:rPr>
                <w:rFonts w:ascii="TH SarabunIT๙" w:hAnsi="TH SarabunIT๙" w:cs="TH SarabunIT๙"/>
                <w:cs/>
              </w:rPr>
              <w:t>และสิทธิในกองทุนสุขภาพอื่น เช่น สิทธิข้าราชการ, สิทธิประกันสังคม, สิทธิครูเอกชน เป็นต้น โดยได้รับการติดตามค้นหาเพื่อลงทะเบียนในโครงการหลักประกันสุขภาพถ้วนหน้า (บัตร</w:t>
            </w:r>
            <w:r w:rsidRPr="00231968">
              <w:rPr>
                <w:rFonts w:ascii="TH SarabunIT๙" w:hAnsi="TH SarabunIT๙" w:cs="TH SarabunIT๙"/>
              </w:rPr>
              <w:t>UC</w:t>
            </w:r>
            <w:r w:rsidRPr="00231968">
              <w:rPr>
                <w:rFonts w:ascii="TH SarabunIT๙" w:hAnsi="TH SarabunIT๙" w:cs="TH SarabunIT๙"/>
                <w:cs/>
              </w:rPr>
              <w:t>) หรือบันทึกเหตุผลที่ไม่สามารถลงทะเบียนหลักประกันได้ใน</w:t>
            </w:r>
            <w:hyperlink r:id="rId15" w:tgtFrame="_blank" w:history="1">
              <w:r w:rsidRPr="00231968">
                <w:rPr>
                  <w:rFonts w:ascii="TH SarabunIT๙" w:hAnsi="TH SarabunIT๙" w:cs="TH SarabunIT๙"/>
                  <w:cs/>
                </w:rPr>
                <w:t>โปรแกรมการแก้ไขสิทธิด้านรักษาพยาบาลของประชาชน (ปรับปรุงสิทธิ)</w:t>
              </w:r>
            </w:hyperlink>
          </w:p>
          <w:p w:rsidR="00231968" w:rsidRPr="00231968" w:rsidRDefault="00231968" w:rsidP="005E3CD9">
            <w:pPr>
              <w:spacing w:after="0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cs/>
              </w:rPr>
              <w:t>ประชากรผู้มีสิทธิหลักประกันสุขภาพทั้งหมด</w:t>
            </w:r>
            <w:r w:rsidRPr="002319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31968">
              <w:rPr>
                <w:rFonts w:ascii="TH SarabunIT๙" w:hAnsi="TH SarabunIT๙" w:cs="TH SarabunIT๙"/>
                <w:cs/>
              </w:rPr>
              <w:t xml:space="preserve">หมายถึง ประชาชนคนไทยที่มีเลขประจำตัวประชาชน 13 หลัก ที่อาศัยอยู่ในจังหวัด ทั้งที่มีภูมิลำเนาในจังหวัดตราด และที่มีภูมิลำเนาอยู่จังหวัดอื่น ซึ่งมีสิทธิด้านการรักษาพยาบาลในระบบประกันสุขภาพในทุกกองทุน ทั้งสิทธิหลักประกันสุขภาพถ้วนหน้าและสิทธิหลักประกันสุขภาพในกองทุนสุขภาพอื่น เช่น สิทธิข้าราชการ, สิทธิประกันสังคม, สิทธิครูเอกชน เป็นต้น </w:t>
            </w:r>
          </w:p>
        </w:tc>
      </w:tr>
      <w:tr w:rsidR="00231968" w:rsidRPr="00231968" w:rsidTr="005E3CD9">
        <w:trPr>
          <w:trHeight w:val="1027"/>
        </w:trPr>
        <w:tc>
          <w:tcPr>
            <w:tcW w:w="10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widowControl w:val="0"/>
              <w:tabs>
                <w:tab w:val="left" w:pos="570"/>
                <w:tab w:val="center" w:pos="1072"/>
              </w:tabs>
              <w:spacing w:after="0" w:line="240" w:lineRule="auto"/>
              <w:ind w:firstLine="154"/>
              <w:contextualSpacing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231968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 xml:space="preserve"> ไม่เกินร้อยละ </w:t>
            </w:r>
            <w:r w:rsidRPr="00231968">
              <w:rPr>
                <w:rFonts w:ascii="TH SarabunIT๙" w:hAnsi="TH SarabunIT๙" w:cs="TH SarabunIT๙"/>
                <w:sz w:val="28"/>
              </w:rPr>
              <w:t>0.05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31968" w:rsidRPr="00231968" w:rsidTr="0023196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2809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2809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2809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2565</w:t>
                  </w:r>
                </w:p>
              </w:tc>
            </w:tr>
            <w:tr w:rsidR="00231968" w:rsidRPr="00231968" w:rsidTr="00231968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</w:tr>
          </w:tbl>
          <w:p w:rsidR="00231968" w:rsidRPr="00231968" w:rsidRDefault="00231968" w:rsidP="005E3C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1968" w:rsidRPr="00231968" w:rsidTr="005E3CD9"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31968">
              <w:rPr>
                <w:rFonts w:ascii="TH SarabunPSK" w:eastAsia="TH SarabunPSK" w:hAnsi="TH SarabunPSK" w:cs="TH SarabunPSK" w:hint="cs"/>
                <w:sz w:val="28"/>
                <w:cs/>
              </w:rPr>
              <w:t>เพื่อให้ประชาชนสามารถเข้าถึงบริการสุขภาพและหน่วยบริการมีรายได้เพิ่มขึ้น</w:t>
            </w:r>
          </w:p>
        </w:tc>
      </w:tr>
      <w:tr w:rsidR="00231968" w:rsidRPr="00231968" w:rsidTr="005E3CD9"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cs/>
              </w:rPr>
              <w:t>ประชาชนคนไทยที่มีเลขประจำตัว 13 หลัก และอาศัยอยู่ในจังหวัด</w:t>
            </w:r>
          </w:p>
        </w:tc>
      </w:tr>
      <w:tr w:rsidR="00231968" w:rsidRPr="00231968" w:rsidTr="005E3CD9"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ข้อมูลสิทธิจาก</w:t>
            </w:r>
            <w:r w:rsidRPr="00231968">
              <w:rPr>
                <w:rFonts w:ascii="TH SarabunIT๙" w:hAnsi="TH SarabunIT๙" w:cs="TH SarabunIT๙"/>
                <w:sz w:val="28"/>
              </w:rPr>
              <w:t>DBPop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 xml:space="preserve">ของ สปสช. </w:t>
            </w:r>
            <w:r w:rsidRPr="00231968">
              <w:rPr>
                <w:rFonts w:ascii="TH SarabunIT๙" w:hAnsi="TH SarabunIT๙" w:cs="TH SarabunIT๙"/>
                <w:sz w:val="28"/>
                <w:cs/>
              </w:rPr>
              <w:t>ณ เดือนปัจ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จุบัน</w:t>
            </w:r>
          </w:p>
        </w:tc>
      </w:tr>
      <w:tr w:rsidR="00231968" w:rsidRPr="00231968" w:rsidTr="005E3CD9">
        <w:trPr>
          <w:trHeight w:val="266"/>
        </w:trPr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Pr="00231968">
              <w:rPr>
                <w:rFonts w:ascii="TH SarabunIT๙" w:hAnsi="TH SarabunIT๙" w:cs="TH SarabunIT๙"/>
                <w:sz w:val="28"/>
                <w:cs/>
              </w:rPr>
              <w:t>ข้อมูลการสำรว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จสิทธิว่าง</w:t>
            </w:r>
            <w:r w:rsidR="00CD0D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 xml:space="preserve"> ช่วงเวลาที่กำหนด</w:t>
            </w:r>
          </w:p>
        </w:tc>
      </w:tr>
      <w:tr w:rsidR="00231968" w:rsidRPr="00231968" w:rsidTr="005E3CD9"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231968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ประชากรที่มี</w:t>
            </w:r>
            <w:r w:rsidRPr="00231968">
              <w:rPr>
                <w:rFonts w:ascii="TH SarabunIT๙" w:hAnsi="TH SarabunIT๙" w:cs="TH SarabunIT๙"/>
                <w:sz w:val="28"/>
                <w:cs/>
              </w:rPr>
              <w:t xml:space="preserve">สิทธิว่าง </w:t>
            </w:r>
          </w:p>
        </w:tc>
      </w:tr>
      <w:tr w:rsidR="00231968" w:rsidRPr="00231968" w:rsidTr="005E3CD9"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231968">
              <w:rPr>
                <w:rFonts w:ascii="TH SarabunIT๙" w:hAnsi="TH SarabunIT๙" w:cs="TH SarabunIT๙"/>
                <w:cs/>
              </w:rPr>
              <w:t>ประชากรผู้มีสิทธิหลักประกันสุขภาพทั้งหมด</w:t>
            </w:r>
          </w:p>
        </w:tc>
      </w:tr>
      <w:tr w:rsidR="00231968" w:rsidRPr="00231968" w:rsidTr="005E3CD9">
        <w:trPr>
          <w:trHeight w:val="310"/>
        </w:trPr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231968">
              <w:rPr>
                <w:rFonts w:ascii="TH SarabunIT๙" w:hAnsi="TH SarabunIT๙" w:cs="TH SarabunIT๙"/>
                <w:sz w:val="28"/>
              </w:rPr>
              <w:t>A/B) x 100</w:t>
            </w:r>
          </w:p>
        </w:tc>
      </w:tr>
      <w:tr w:rsidR="00231968" w:rsidRPr="00231968" w:rsidTr="005E3CD9"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231968" w:rsidRPr="00231968" w:rsidTr="005E3C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08"/>
        </w:trPr>
        <w:tc>
          <w:tcPr>
            <w:tcW w:w="10308" w:type="dxa"/>
            <w:gridSpan w:val="4"/>
          </w:tcPr>
          <w:p w:rsidR="00231968" w:rsidRPr="00231968" w:rsidRDefault="00231968" w:rsidP="005E3CD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231968">
              <w:rPr>
                <w:rFonts w:ascii="TH SarabunIT๙" w:hAnsi="TH SarabunIT๙" w:cs="TH SarabunIT๙" w:hint="cs"/>
                <w:sz w:val="28"/>
                <w:cs/>
              </w:rPr>
              <w:t xml:space="preserve">ไม่เกินร้อยละ </w:t>
            </w:r>
            <w:r w:rsidRPr="00231968">
              <w:rPr>
                <w:rFonts w:ascii="TH SarabunIT๙" w:hAnsi="TH SarabunIT๙" w:cs="TH SarabunIT๙"/>
                <w:sz w:val="28"/>
              </w:rPr>
              <w:t>0.05</w:t>
            </w:r>
          </w:p>
          <w:tbl>
            <w:tblPr>
              <w:tblStyle w:val="3"/>
              <w:tblW w:w="8789" w:type="dxa"/>
              <w:tblInd w:w="1163" w:type="dxa"/>
              <w:tblLayout w:type="fixed"/>
              <w:tblLook w:val="04A0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231968" w:rsidRPr="00231968" w:rsidTr="008062B8">
              <w:trPr>
                <w:trHeight w:val="348"/>
              </w:trPr>
              <w:tc>
                <w:tcPr>
                  <w:tcW w:w="8789" w:type="dxa"/>
                  <w:gridSpan w:val="5"/>
                  <w:vAlign w:val="center"/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31968" w:rsidRPr="00231968" w:rsidTr="00231968">
              <w:trPr>
                <w:trHeight w:val="300"/>
              </w:trPr>
              <w:tc>
                <w:tcPr>
                  <w:tcW w:w="1701" w:type="dxa"/>
                  <w:vAlign w:val="center"/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  <w:vAlign w:val="center"/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  <w:vAlign w:val="center"/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  <w:vAlign w:val="center"/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  <w:vAlign w:val="center"/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31968" w:rsidRPr="00231968" w:rsidTr="00231968">
              <w:trPr>
                <w:trHeight w:val="304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968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231968" w:rsidRPr="00231968" w:rsidRDefault="00231968" w:rsidP="00E34C6D">
                  <w:pPr>
                    <w:framePr w:hSpace="180" w:wrap="around" w:vAnchor="text" w:hAnchor="margin" w:y="50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0.05</w:t>
                  </w:r>
                </w:p>
              </w:tc>
            </w:tr>
          </w:tbl>
          <w:p w:rsidR="00231968" w:rsidRPr="00231968" w:rsidRDefault="00231968" w:rsidP="005E3CD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1968" w:rsidRPr="00231968" w:rsidTr="008062B8">
        <w:trPr>
          <w:trHeight w:val="636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</w:rPr>
            </w:pPr>
            <w:r w:rsidRPr="00231968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 xml:space="preserve">ประมวลข้อมูลสิทธิจาก </w:t>
            </w:r>
            <w:r w:rsidRPr="00231968">
              <w:rPr>
                <w:rFonts w:ascii="TH SarabunPSK" w:eastAsia="Calibri" w:hAnsi="TH SarabunPSK" w:cs="TH SarabunPSK"/>
                <w:spacing w:val="-1"/>
                <w:sz w:val="28"/>
              </w:rPr>
              <w:t>DBPop</w:t>
            </w:r>
            <w:r w:rsidRPr="00231968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ของสปสช. เพื่อหาอัตราความครอบคลุม</w:t>
            </w:r>
            <w:r w:rsidRPr="00231968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การขึ้นทะเบียนของประชากร</w:t>
            </w:r>
          </w:p>
          <w:p w:rsidR="00231968" w:rsidRPr="00231968" w:rsidRDefault="00231968" w:rsidP="005E3CD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  <w:cs/>
              </w:rPr>
            </w:pPr>
            <w:r w:rsidRPr="00231968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ในจังหวัดตราด ตามประเภทสิทธิ จำแนกรายเครือข่าย</w:t>
            </w:r>
          </w:p>
        </w:tc>
      </w:tr>
      <w:tr w:rsidR="00231968" w:rsidRPr="00231968" w:rsidTr="008062B8">
        <w:trPr>
          <w:trHeight w:val="17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231968">
              <w:rPr>
                <w:rFonts w:ascii="TH SarabunPSK" w:eastAsia="TH SarabunPSK" w:hAnsi="TH SarabunPSK" w:cs="TH SarabunPSK"/>
                <w:sz w:val="28"/>
              </w:rPr>
              <w:t>-</w:t>
            </w:r>
          </w:p>
        </w:tc>
      </w:tr>
      <w:tr w:rsidR="00231968" w:rsidRPr="00231968" w:rsidTr="008062B8">
        <w:trPr>
          <w:trHeight w:val="1360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25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22"/>
              <w:gridCol w:w="954"/>
              <w:gridCol w:w="923"/>
              <w:gridCol w:w="923"/>
              <w:gridCol w:w="1134"/>
              <w:gridCol w:w="1159"/>
            </w:tblGrid>
            <w:tr w:rsidR="00231968" w:rsidRPr="00231968" w:rsidTr="00231968">
              <w:tc>
                <w:tcPr>
                  <w:tcW w:w="2122" w:type="dxa"/>
                  <w:vMerge w:val="restart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54" w:type="dxa"/>
                  <w:vMerge w:val="restart"/>
                  <w:vAlign w:val="center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39" w:type="dxa"/>
                  <w:gridSpan w:val="4"/>
                  <w:vAlign w:val="center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31968" w:rsidRPr="00231968" w:rsidTr="00231968">
              <w:tc>
                <w:tcPr>
                  <w:tcW w:w="2122" w:type="dxa"/>
                  <w:vMerge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54" w:type="dxa"/>
                  <w:vMerge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3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23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๒๕๖๐</w:t>
                  </w:r>
                </w:p>
              </w:tc>
              <w:tc>
                <w:tcPr>
                  <w:tcW w:w="1134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2319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159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2319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231968" w:rsidRPr="00231968" w:rsidTr="00231968">
              <w:trPr>
                <w:trHeight w:val="324"/>
              </w:trPr>
              <w:tc>
                <w:tcPr>
                  <w:tcW w:w="2122" w:type="dxa"/>
                </w:tcPr>
                <w:p w:rsidR="00231968" w:rsidRPr="00231968" w:rsidRDefault="00231968" w:rsidP="005E3CD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เครือข่ายบริการ</w:t>
                  </w:r>
                  <w:r w:rsidRPr="00231968">
                    <w:rPr>
                      <w:rFonts w:ascii="TH SarabunIT๙" w:hAnsi="TH SarabunIT๙" w:cs="TH SarabunIT๙"/>
                      <w:sz w:val="28"/>
                      <w:cs/>
                    </w:rPr>
                    <w:t>มีสิทธิว่าง</w:t>
                  </w:r>
                </w:p>
              </w:tc>
              <w:tc>
                <w:tcPr>
                  <w:tcW w:w="954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23" w:type="dxa"/>
                </w:tcPr>
                <w:p w:rsidR="00231968" w:rsidRPr="00231968" w:rsidRDefault="00231968" w:rsidP="005E3CD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923" w:type="dxa"/>
                </w:tcPr>
                <w:p w:rsidR="00231968" w:rsidRPr="00231968" w:rsidRDefault="00231968" w:rsidP="005E3CD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0.06</w:t>
                  </w:r>
                </w:p>
              </w:tc>
              <w:tc>
                <w:tcPr>
                  <w:tcW w:w="1134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0.07</w:t>
                  </w:r>
                </w:p>
              </w:tc>
              <w:tc>
                <w:tcPr>
                  <w:tcW w:w="1159" w:type="dxa"/>
                </w:tcPr>
                <w:p w:rsidR="00231968" w:rsidRPr="00231968" w:rsidRDefault="00231968" w:rsidP="005E3C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0.10</w:t>
                  </w:r>
                </w:p>
              </w:tc>
            </w:tr>
          </w:tbl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1968" w:rsidRPr="00231968" w:rsidTr="005E3CD9"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2319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231968">
              <w:rPr>
                <w:rFonts w:ascii="TH SarabunIT๙" w:hAnsi="TH SarabunIT๙" w:cs="TH SarabunIT๙"/>
                <w:sz w:val="28"/>
              </w:rPr>
              <w:t>E-mail :uctrat@hotmail.com</w:t>
            </w:r>
          </w:p>
        </w:tc>
      </w:tr>
      <w:tr w:rsidR="00231968" w:rsidRPr="00231968" w:rsidTr="005E3CD9"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ผู้ควบคุม /กำกับการดำเนินงาน(หัวหน้ากลุ่มงานฯ)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231968" w:rsidRPr="00231968" w:rsidRDefault="00231968" w:rsidP="005E3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31968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231968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E3CD9" w:rsidRDefault="005E3CD9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1"/>
        <w:tblW w:w="10217" w:type="dxa"/>
        <w:tblInd w:w="123" w:type="dxa"/>
        <w:tblLayout w:type="fixed"/>
        <w:tblLook w:val="04A0"/>
      </w:tblPr>
      <w:tblGrid>
        <w:gridCol w:w="2111"/>
        <w:gridCol w:w="157"/>
        <w:gridCol w:w="7949"/>
      </w:tblGrid>
      <w:tr w:rsidR="000D2CB5" w:rsidRPr="00231968" w:rsidTr="00AE52D7">
        <w:tc>
          <w:tcPr>
            <w:tcW w:w="211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6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0D2CB5" w:rsidRPr="00231968" w:rsidTr="00AE52D7">
        <w:tc>
          <w:tcPr>
            <w:tcW w:w="211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6" w:type="dxa"/>
            <w:gridSpan w:val="2"/>
          </w:tcPr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231968">
              <w:rPr>
                <w:rFonts w:ascii="TH SarabunIT๙" w:eastAsia="Calibri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0D2CB5" w:rsidRPr="00231968" w:rsidTr="00AE52D7">
        <w:tc>
          <w:tcPr>
            <w:tcW w:w="211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06" w:type="dxa"/>
            <w:gridSpan w:val="2"/>
          </w:tcPr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0D2CB5" w:rsidRPr="00231968" w:rsidTr="00AE52D7">
        <w:tc>
          <w:tcPr>
            <w:tcW w:w="211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ตัวชี้วัด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ผล</w:t>
            </w:r>
          </w:p>
        </w:tc>
        <w:tc>
          <w:tcPr>
            <w:tcW w:w="8106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</w:rPr>
              <w:t>PI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18.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2.2 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เครือข่ายหน่วยบริการ (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 xml:space="preserve">CUP) 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 xml:space="preserve">มีแผนงาน/โครงการ/กิจกรรม ที่ใช้งบประมาณจาก อปท. 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ในการดำเนินงานสร้างเสริมสุขภาพประชาชนในพื้นที่ 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๖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0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</w:tr>
      <w:tr w:rsidR="000D2CB5" w:rsidRPr="00231968" w:rsidTr="00AE52D7">
        <w:trPr>
          <w:trHeight w:val="2929"/>
        </w:trPr>
        <w:tc>
          <w:tcPr>
            <w:tcW w:w="211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8106" w:type="dxa"/>
            <w:gridSpan w:val="2"/>
          </w:tcPr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กองทุนฯที่ทำข้อตกลงกับ สปสช. มีการใช้เงินของกองทุนฯตรงตามวัตถุประสงค์ที่กำหนดดังนี้</w:t>
            </w:r>
          </w:p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๑. สนับสนุน และส่งเสริมการจัดบริการสาธารณสุขของหน่วยบริการหรือสถานบริการอื่น รวมทั้งสถานบริการทางเลือกในพื้นที่ เน้นการสร้างเสริมสุขภาพ และการป้องกันโรค การฟื้นฟูสมรรถภาพและการรักษาพยาบาลระดับปฐมภูมิที่จำเป็นต่อสุขภาพและการดำรงชีวิต</w:t>
            </w:r>
          </w:p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๒. ส่งเสริมให้กลุ่มแม่และเด็ก ผู้สูงอายุ ผู้พิการ ผู้ประกอบอาชีพที่มีความเสี่ยงและผู้ป่วยโรคเรื้อรังที่ที่อยู่ในพื้นที่ สามารถเข้าถึงบริการสาธารณสุขได้อย่างทั่วถึง</w:t>
            </w:r>
          </w:p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</w:rPr>
              <w:t xml:space="preserve">    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๓. สนับสนุนค่าใช้จ่ายให้กลุ่มประชาชนหรือองค์กรประชาชนในพื้นที่จัดทำกิจกรรมเพื่อการสร้างสุขภาพ การป้องกันโรค หรือการฟื้นฟูสมรรถภาพให้แก่ประชาชนในพื้นที่</w:t>
            </w:r>
          </w:p>
          <w:p w:rsidR="000D2CB5" w:rsidRPr="00231968" w:rsidRDefault="000D2CB5" w:rsidP="00AE52D7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เงินที่ได้รับการจัดสรร คือ เงินที่ สปสช. โอนมาให้กองทุน ๔๕ บาท/รายหัวประชากร</w:t>
            </w:r>
          </w:p>
        </w:tc>
      </w:tr>
      <w:tr w:rsidR="000D2CB5" w:rsidRPr="00231968" w:rsidTr="00AE52D7">
        <w:trPr>
          <w:trHeight w:val="1327"/>
        </w:trPr>
        <w:tc>
          <w:tcPr>
            <w:tcW w:w="10217" w:type="dxa"/>
            <w:gridSpan w:val="3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เกณฑ์เป้าหมาย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มี</w:t>
            </w:r>
            <w:r w:rsidRPr="0023196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แผนงาน/โครงการ/กิจกรรม ที่ใช้งบประมาณจาก อปท. ไม่น้อยกว่าร้อยละ 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</w:t>
            </w:r>
            <w:r w:rsidRPr="00231968">
              <w:rPr>
                <w:rFonts w:ascii="TH SarabunIT๙" w:eastAsia="Calibri" w:hAnsi="TH SarabunIT๙" w:cs="TH SarabunIT๙"/>
                <w:sz w:val="26"/>
                <w:szCs w:val="26"/>
              </w:rPr>
              <w:t>0</w:t>
            </w:r>
            <w:r w:rsidRPr="0023196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</w:t>
            </w:r>
          </w:p>
          <w:tbl>
            <w:tblPr>
              <w:tblStyle w:val="1"/>
              <w:tblpPr w:leftFromText="180" w:rightFromText="180" w:vertAnchor="page" w:horzAnchor="margin" w:tblpXSpec="center" w:tblpY="348"/>
              <w:tblOverlap w:val="never"/>
              <w:tblW w:w="0" w:type="auto"/>
              <w:tblLayout w:type="fixed"/>
              <w:tblLook w:val="04A0"/>
            </w:tblPr>
            <w:tblGrid>
              <w:gridCol w:w="2115"/>
              <w:gridCol w:w="2138"/>
              <w:gridCol w:w="2126"/>
            </w:tblGrid>
            <w:tr w:rsidR="000D2CB5" w:rsidRPr="00231968" w:rsidTr="00AE52D7">
              <w:tc>
                <w:tcPr>
                  <w:tcW w:w="2115" w:type="dxa"/>
                  <w:vAlign w:val="center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๒๕๖๓</w:t>
                  </w:r>
                </w:p>
              </w:tc>
              <w:tc>
                <w:tcPr>
                  <w:tcW w:w="2138" w:type="dxa"/>
                  <w:vAlign w:val="center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๒๕๖๔</w:t>
                  </w:r>
                </w:p>
              </w:tc>
              <w:tc>
                <w:tcPr>
                  <w:tcW w:w="2126" w:type="dxa"/>
                  <w:vAlign w:val="center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๒๕๖๕</w:t>
                  </w:r>
                </w:p>
              </w:tc>
            </w:tr>
            <w:tr w:rsidR="000D2CB5" w:rsidRPr="00231968" w:rsidTr="00AE52D7">
              <w:tc>
                <w:tcPr>
                  <w:tcW w:w="2115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๖๐</w:t>
                  </w:r>
                </w:p>
              </w:tc>
              <w:tc>
                <w:tcPr>
                  <w:tcW w:w="2138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๖๕</w:t>
                  </w:r>
                </w:p>
              </w:tc>
              <w:tc>
                <w:tcPr>
                  <w:tcW w:w="2126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๗๐</w:t>
                  </w:r>
                </w:p>
              </w:tc>
            </w:tr>
          </w:tbl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0D2CB5" w:rsidRPr="00231968" w:rsidTr="00AE52D7"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เพื่อให้หน่วยบริการทุกแห่งมี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งบประมาณใช้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ในการดำเนินการสร้างเสริมสุขภาพและป้องกันโรคแก่ประชาชนในพื้นที่</w:t>
            </w:r>
          </w:p>
        </w:tc>
      </w:tr>
      <w:tr w:rsidR="000D2CB5" w:rsidRPr="00231968" w:rsidTr="00AE52D7"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เครือข่ายหน่วยบริการ (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CUP)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ในจังหวัดตราด</w:t>
            </w:r>
          </w:p>
        </w:tc>
      </w:tr>
      <w:tr w:rsidR="000D2CB5" w:rsidRPr="00231968" w:rsidTr="00AE52D7"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49" w:type="dxa"/>
          </w:tcPr>
          <w:p w:rsidR="000D2CB5" w:rsidRPr="00921A22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1A22">
              <w:rPr>
                <w:rFonts w:ascii="TH SarabunIT๙" w:eastAsia="Calibri" w:hAnsi="TH SarabunIT๙" w:cs="TH SarabunIT๙" w:hint="cs"/>
                <w:sz w:val="28"/>
                <w:cs/>
              </w:rPr>
              <w:t>วิเคราะห์จากจำนวน</w:t>
            </w:r>
            <w:r w:rsidRPr="00921A22">
              <w:rPr>
                <w:rFonts w:ascii="TH SarabunIT๙" w:eastAsia="Calibri" w:hAnsi="TH SarabunIT๙" w:cs="TH SarabunIT๙" w:hint="cs"/>
                <w:noProof/>
                <w:sz w:val="28"/>
                <w:cs/>
              </w:rPr>
              <w:t>แผนงานของเครือข่ายหน่วยบริการที่</w:t>
            </w:r>
            <w:r w:rsidRPr="00921A22">
              <w:rPr>
                <w:rFonts w:ascii="TH SarabunIT๙" w:eastAsia="Calibri" w:hAnsi="TH SarabunIT๙" w:cs="TH SarabunIT๙" w:hint="cs"/>
                <w:sz w:val="28"/>
                <w:cs/>
              </w:rPr>
              <w:t>ได้รับ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งบประมาณ</w:t>
            </w:r>
            <w:r w:rsidRPr="00921A22">
              <w:rPr>
                <w:rFonts w:ascii="TH SarabunIT๙" w:eastAsia="Calibri" w:hAnsi="TH SarabunIT๙" w:cs="TH SarabunIT๙" w:hint="cs"/>
                <w:sz w:val="28"/>
                <w:cs/>
              </w:rPr>
              <w:t>สนับสนุนจาก อปท.</w:t>
            </w:r>
            <w:r w:rsidRPr="00921A22">
              <w:rPr>
                <w:rFonts w:ascii="TH SarabunIT๙" w:eastAsia="Calibri" w:hAnsi="TH SarabunIT๙" w:cs="TH SarabunIT๙"/>
                <w:noProof/>
                <w:sz w:val="28"/>
              </w:rPr>
              <w:t>(</w:t>
            </w:r>
            <w:r w:rsidRPr="00921A22">
              <w:rPr>
                <w:rFonts w:ascii="TH SarabunIT๙" w:eastAsia="Calibri" w:hAnsi="TH SarabunIT๙" w:cs="TH SarabunIT๙" w:hint="cs"/>
                <w:noProof/>
                <w:sz w:val="28"/>
                <w:cs/>
              </w:rPr>
              <w:t>กองทุนหลักประกันสุขภาพในระดับท้องถิ่นหรือพื้นที่)</w:t>
            </w:r>
          </w:p>
        </w:tc>
      </w:tr>
      <w:tr w:rsidR="000D2CB5" w:rsidRPr="00231968" w:rsidTr="00AE52D7">
        <w:trPr>
          <w:trHeight w:val="278"/>
        </w:trPr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แหล่งข้อมูล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แผนงานของ</w:t>
            </w:r>
            <w:r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เครือข่าย</w:t>
            </w:r>
            <w:r w:rsidRPr="00231968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หน่วยบริการ</w:t>
            </w:r>
          </w:p>
        </w:tc>
      </w:tr>
      <w:tr w:rsidR="000D2CB5" w:rsidRPr="00231968" w:rsidTr="00AE52D7">
        <w:trPr>
          <w:trHeight w:val="227"/>
        </w:trPr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รายการข้อมูล ๑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 xml:space="preserve">A = 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>จำนวน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แผนงาน/โครงการ/กิจกรรม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สร้างเสริมสุขภาพ การป้องกันโรค การฟื้นฟูสมรรถภาพและการรักษาพยาบาลระดับปฐมภูมิที่จำเป็นต่อสุขภาพและการดำรงชีวิต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ของเครือข่าย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>หน่วยบริการ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ที่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>ได้รับสนับสนุน</w:t>
            </w:r>
            <w:r>
              <w:rPr>
                <w:rFonts w:ascii="TH SarabunPSK" w:eastAsia="Calibri" w:hAnsi="TH SarabunPSK" w:hint="cs"/>
                <w:sz w:val="28"/>
                <w:cs/>
              </w:rPr>
              <w:t>งบประมาณ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>จาก อปท.</w:t>
            </w:r>
            <w:r w:rsidRPr="0023196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>(</w:t>
            </w:r>
            <w:r w:rsidRPr="00231968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กองทุนหลักประกันสุขภาพในระดับท้องถิ่นหรือพื้นที่)</w:t>
            </w:r>
          </w:p>
        </w:tc>
      </w:tr>
      <w:tr w:rsidR="000D2CB5" w:rsidRPr="00231968" w:rsidTr="00AE52D7">
        <w:trPr>
          <w:trHeight w:val="304"/>
        </w:trPr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รายการข้อมูล ๒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>B =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 xml:space="preserve"> จำนวน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แผนงาน/โครงการ/กิจกรรม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การสร้างเสริมสุขภาพ การป้องกันโรค การฟื้นฟูสมรรถภาพและการรักษาพยาบาลระดับปฐมภูมิที่จำเป็นต่อสุขภาพและการดำรงชีวิต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ของเครือข่าย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>หน่วยบริการ</w:t>
            </w:r>
            <w:r>
              <w:rPr>
                <w:rFonts w:ascii="TH SarabunPSK" w:eastAsia="Calibri" w:hAnsi="TH SarabunPSK" w:hint="cs"/>
                <w:sz w:val="28"/>
                <w:cs/>
              </w:rPr>
              <w:t>ที่ใช้งบประมาณทุกแหล่ง</w:t>
            </w:r>
          </w:p>
        </w:tc>
      </w:tr>
      <w:tr w:rsidR="000D2CB5" w:rsidRPr="00231968" w:rsidTr="00AE52D7">
        <w:trPr>
          <w:trHeight w:val="322"/>
        </w:trPr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สูตรคำนวณตัวชี้วัด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 xml:space="preserve">x </w:t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ab/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ab/>
              <w:t xml:space="preserve">        </w:t>
            </w:r>
          </w:p>
        </w:tc>
      </w:tr>
      <w:tr w:rsidR="000D2CB5" w:rsidRPr="00231968" w:rsidTr="00AE52D7">
        <w:trPr>
          <w:trHeight w:val="272"/>
        </w:trPr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ระยะเวลาประเมินผล</w:t>
            </w:r>
          </w:p>
        </w:tc>
        <w:tc>
          <w:tcPr>
            <w:tcW w:w="7949" w:type="dxa"/>
          </w:tcPr>
          <w:p w:rsidR="000D2CB5" w:rsidRPr="00231968" w:rsidRDefault="000D2CB5" w:rsidP="00AE52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PSK" w:eastAsia="Calibri" w:hAnsi="TH SarabunPSK"/>
                <w:sz w:val="28"/>
                <w:cs/>
              </w:rPr>
            </w:pPr>
            <w:r w:rsidRPr="00231968">
              <w:rPr>
                <w:rFonts w:ascii="TH SarabunPSK" w:eastAsia="Calibri" w:hAnsi="TH SarabunPSK" w:hint="cs"/>
                <w:sz w:val="28"/>
                <w:cs/>
              </w:rPr>
              <w:t xml:space="preserve"> ปี</w:t>
            </w:r>
            <w:r>
              <w:rPr>
                <w:rFonts w:ascii="TH SarabunPSK" w:eastAsia="Calibri" w:hAnsi="TH SarabunPSK" w:hint="cs"/>
                <w:color w:val="000000"/>
                <w:sz w:val="28"/>
                <w:cs/>
              </w:rPr>
              <w:t>ละ ๑</w:t>
            </w:r>
            <w:bookmarkStart w:id="0" w:name="_GoBack"/>
            <w:bookmarkEnd w:id="0"/>
            <w:r w:rsidRPr="00231968">
              <w:rPr>
                <w:rFonts w:ascii="TH SarabunPSK" w:eastAsia="Calibri" w:hAnsi="TH SarabunPSK" w:hint="cs"/>
                <w:color w:val="000000"/>
                <w:sz w:val="28"/>
                <w:cs/>
              </w:rPr>
              <w:t xml:space="preserve"> </w:t>
            </w:r>
            <w:r w:rsidRPr="00231968">
              <w:rPr>
                <w:rFonts w:ascii="TH SarabunPSK" w:eastAsia="Calibri" w:hAnsi="TH SarabunPSK" w:hint="cs"/>
                <w:sz w:val="28"/>
                <w:cs/>
              </w:rPr>
              <w:t>ครั้ง</w:t>
            </w:r>
          </w:p>
        </w:tc>
      </w:tr>
      <w:tr w:rsidR="000D2CB5" w:rsidRPr="00231968" w:rsidTr="00AE52D7">
        <w:trPr>
          <w:trHeight w:val="2621"/>
        </w:trPr>
        <w:tc>
          <w:tcPr>
            <w:tcW w:w="2268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Calibri" w:eastAsia="Calibri" w:hAnsi="Calibri"/>
                <w:sz w:val="28"/>
              </w:rPr>
              <w:br w:type="page"/>
            </w: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49" w:type="dxa"/>
          </w:tcPr>
          <w:tbl>
            <w:tblPr>
              <w:tblpPr w:leftFromText="180" w:rightFromText="180" w:vertAnchor="page" w:horzAnchor="margin" w:tblpY="114"/>
              <w:tblOverlap w:val="never"/>
              <w:tblW w:w="73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42"/>
              <w:gridCol w:w="1276"/>
              <w:gridCol w:w="992"/>
              <w:gridCol w:w="993"/>
              <w:gridCol w:w="850"/>
              <w:gridCol w:w="991"/>
            </w:tblGrid>
            <w:tr w:rsidR="000D2CB5" w:rsidRPr="00231968" w:rsidTr="00AE52D7">
              <w:trPr>
                <w:trHeight w:val="195"/>
              </w:trPr>
              <w:tc>
                <w:tcPr>
                  <w:tcW w:w="2242" w:type="dxa"/>
                  <w:vMerge w:val="restart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6" w:type="dxa"/>
                  <w:gridSpan w:val="4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3196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0D2CB5" w:rsidRPr="00231968" w:rsidTr="00AE52D7">
              <w:trPr>
                <w:trHeight w:val="199"/>
              </w:trPr>
              <w:tc>
                <w:tcPr>
                  <w:tcW w:w="2242" w:type="dxa"/>
                  <w:vMerge/>
                </w:tcPr>
                <w:p w:rsidR="000D2CB5" w:rsidRPr="00231968" w:rsidRDefault="000D2CB5" w:rsidP="00AE52D7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0D2CB5" w:rsidRPr="00231968" w:rsidRDefault="000D2CB5" w:rsidP="00AE52D7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3196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93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3196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3196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850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3196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3196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๖๑</w:t>
                  </w:r>
                </w:p>
              </w:tc>
              <w:tc>
                <w:tcPr>
                  <w:tcW w:w="991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3196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3196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๖๒</w:t>
                  </w:r>
                </w:p>
              </w:tc>
            </w:tr>
            <w:tr w:rsidR="000D2CB5" w:rsidRPr="00231968" w:rsidTr="00AE52D7">
              <w:trPr>
                <w:trHeight w:val="813"/>
              </w:trPr>
              <w:tc>
                <w:tcPr>
                  <w:tcW w:w="2242" w:type="dxa"/>
                </w:tcPr>
                <w:p w:rsidR="000D2CB5" w:rsidRPr="00231968" w:rsidRDefault="000D2CB5" w:rsidP="00AE52D7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 xml:space="preserve">แผนงาน/โครงการ/กิจกรรม ที่ใช้งบประมาณจาก อปท. ไม่น้อยกว่าร้อยละ </w:t>
                  </w:r>
                  <w:r w:rsidRPr="00231968">
                    <w:rPr>
                      <w:rFonts w:ascii="TH SarabunIT๙" w:eastAsia="Calibri" w:hAnsi="TH SarabunIT๙" w:cs="TH SarabunIT๙" w:hint="cs"/>
                      <w:color w:val="000000"/>
                      <w:szCs w:val="22"/>
                      <w:cs/>
                    </w:rPr>
                    <w:t>๖</w:t>
                  </w:r>
                  <w:r w:rsidRPr="00231968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 xml:space="preserve">0 </w:t>
                  </w:r>
                </w:p>
              </w:tc>
              <w:tc>
                <w:tcPr>
                  <w:tcW w:w="1276" w:type="dxa"/>
                </w:tcPr>
                <w:p w:rsidR="000D2CB5" w:rsidRPr="00231968" w:rsidRDefault="000D2CB5" w:rsidP="00AE52D7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๕๒.๘๗</w:t>
                  </w:r>
                </w:p>
              </w:tc>
              <w:tc>
                <w:tcPr>
                  <w:tcW w:w="993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  <w:r w:rsidRPr="00231968"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1" w:type="dxa"/>
                </w:tcPr>
                <w:p w:rsidR="000D2CB5" w:rsidRPr="00231968" w:rsidRDefault="000D2CB5" w:rsidP="00AE52D7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FF0000"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๕๒.๘๗</w:t>
                  </w:r>
                </w:p>
              </w:tc>
            </w:tr>
          </w:tbl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8062B8" w:rsidRDefault="008062B8"/>
    <w:p w:rsidR="008062B8" w:rsidRDefault="008062B8"/>
    <w:p w:rsidR="008062B8" w:rsidRDefault="008062B8"/>
    <w:p w:rsidR="008062B8" w:rsidRDefault="008062B8"/>
    <w:tbl>
      <w:tblPr>
        <w:tblStyle w:val="1"/>
        <w:tblW w:w="10217" w:type="dxa"/>
        <w:tblInd w:w="123" w:type="dxa"/>
        <w:tblLayout w:type="fixed"/>
        <w:tblLook w:val="04A0"/>
      </w:tblPr>
      <w:tblGrid>
        <w:gridCol w:w="2551"/>
        <w:gridCol w:w="7666"/>
      </w:tblGrid>
      <w:tr w:rsidR="000D2CB5" w:rsidRPr="00231968" w:rsidTr="00AE52D7">
        <w:trPr>
          <w:trHeight w:val="1768"/>
        </w:trPr>
        <w:tc>
          <w:tcPr>
            <w:tcW w:w="10217" w:type="dxa"/>
            <w:gridSpan w:val="2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เกณฑ์การประเมินผล</w:t>
            </w:r>
            <w:r w:rsidRPr="00231968">
              <w:rPr>
                <w:rFonts w:ascii="TH SarabunIT๙" w:eastAsia="Calibri" w:hAnsi="TH SarabunIT๙" w:cs="TH SarabunIT๙" w:hint="cs"/>
                <w:color w:val="000000"/>
                <w:sz w:val="26"/>
                <w:szCs w:val="26"/>
                <w:cs/>
              </w:rPr>
              <w:t xml:space="preserve">   </w:t>
            </w:r>
            <w:r w:rsidRPr="00231968">
              <w:rPr>
                <w:rFonts w:ascii="TH SarabunIT๙" w:eastAsia="Calibri" w:hAnsi="TH SarabunIT๙" w:cs="TH SarabunIT๙"/>
                <w:color w:val="000000"/>
                <w:sz w:val="26"/>
                <w:szCs w:val="26"/>
                <w:cs/>
              </w:rPr>
              <w:t xml:space="preserve">ไม่น้อยกว่าร้อยละ </w:t>
            </w:r>
            <w:r w:rsidRPr="00231968">
              <w:rPr>
                <w:rFonts w:ascii="TH SarabunIT๙" w:eastAsia="Calibri" w:hAnsi="TH SarabunIT๙" w:cs="TH SarabunIT๙" w:hint="cs"/>
                <w:color w:val="000000"/>
                <w:sz w:val="26"/>
                <w:szCs w:val="26"/>
                <w:cs/>
              </w:rPr>
              <w:t>๖</w:t>
            </w:r>
            <w:r w:rsidRPr="00231968">
              <w:rPr>
                <w:rFonts w:ascii="TH SarabunIT๙" w:eastAsia="Calibri" w:hAnsi="TH SarabunIT๙" w:cs="TH SarabunIT๙"/>
                <w:color w:val="000000"/>
                <w:sz w:val="26"/>
                <w:szCs w:val="26"/>
                <w:cs/>
              </w:rPr>
              <w:t>0</w:t>
            </w:r>
          </w:p>
          <w:tbl>
            <w:tblPr>
              <w:tblStyle w:val="a3"/>
              <w:tblpPr w:leftFromText="180" w:rightFromText="180" w:vertAnchor="text" w:horzAnchor="margin" w:tblpXSpec="center" w:tblpY="241"/>
              <w:tblOverlap w:val="never"/>
              <w:tblW w:w="8789" w:type="dxa"/>
              <w:tblLayout w:type="fixed"/>
              <w:tblLook w:val="04A0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0D2CB5" w:rsidRPr="00231968" w:rsidTr="00AE52D7">
              <w:trPr>
                <w:trHeight w:val="275"/>
              </w:trPr>
              <w:tc>
                <w:tcPr>
                  <w:tcW w:w="8789" w:type="dxa"/>
                  <w:gridSpan w:val="5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</w:pPr>
                  <w:r w:rsidRPr="00231968">
                    <w:rPr>
                      <w:rFonts w:ascii="TH SarabunPSK" w:eastAsia="Times New Roman" w:hAnsi="TH SarabunPSK" w:cs="TH SarabunPSK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D2CB5" w:rsidRPr="00231968" w:rsidTr="00AE52D7">
              <w:trPr>
                <w:trHeight w:val="165"/>
              </w:trPr>
              <w:tc>
                <w:tcPr>
                  <w:tcW w:w="1701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0D2CB5" w:rsidRPr="00231968" w:rsidTr="00AE52D7">
              <w:trPr>
                <w:trHeight w:val="126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๕๐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๕๕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๖๕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0D2CB5" w:rsidRPr="00231968" w:rsidRDefault="000D2CB5" w:rsidP="00AE52D7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3196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96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๗๐</w:t>
                  </w:r>
                </w:p>
              </w:tc>
            </w:tr>
          </w:tbl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D2CB5" w:rsidRPr="00231968" w:rsidTr="00AE52D7">
        <w:tc>
          <w:tcPr>
            <w:tcW w:w="255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sz w:val="28"/>
                <w:cs/>
              </w:rPr>
              <w:t>วิธีการประเมินผล</w:t>
            </w:r>
          </w:p>
        </w:tc>
        <w:tc>
          <w:tcPr>
            <w:tcW w:w="7666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รวบรวมข้อมูลจากหน่วยบริการ แล้วนำมาวิเคราะห์ผล</w:t>
            </w:r>
          </w:p>
        </w:tc>
      </w:tr>
      <w:tr w:rsidR="000D2CB5" w:rsidRPr="00231968" w:rsidTr="00AE52D7">
        <w:tc>
          <w:tcPr>
            <w:tcW w:w="255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</w:t>
            </w: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666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ชื่อ น.ส.นุศรา  แสงจันทร์ ตำแหน่ง นักวิชาการสาธารณสุข</w:t>
            </w:r>
          </w:p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โทร ๐๘๙-๗๔๖๑๐๑๗  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E-mail :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mickey_ice_@hotmail.com</w:t>
            </w:r>
          </w:p>
        </w:tc>
      </w:tr>
      <w:tr w:rsidR="000D2CB5" w:rsidRPr="00231968" w:rsidTr="00AE52D7">
        <w:tc>
          <w:tcPr>
            <w:tcW w:w="2551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ผู้ควบคุม/กำกับการดำเนินงาน(หัวหน้ากลุ่มงานฯ) </w:t>
            </w:r>
          </w:p>
        </w:tc>
        <w:tc>
          <w:tcPr>
            <w:tcW w:w="7666" w:type="dxa"/>
          </w:tcPr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ชื่อ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>นายอาวิภัช นามสกุล ภาอุทัยศิริ ตำแหน่ง นักวิชาการสาธารณสุขชำนาญการ</w:t>
            </w:r>
          </w:p>
          <w:p w:rsidR="000D2CB5" w:rsidRPr="00231968" w:rsidRDefault="000D2CB5" w:rsidP="00AE52D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โทร 08 5365 5447 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E-mail</w:t>
            </w:r>
            <w:r w:rsidRPr="0023196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31968">
              <w:rPr>
                <w:rFonts w:ascii="TH SarabunIT๙" w:eastAsia="Calibri" w:hAnsi="TH SarabunIT๙" w:cs="TH SarabunIT๙"/>
                <w:sz w:val="28"/>
              </w:rPr>
              <w:t>: arvipach@hotmail.co.th</w:t>
            </w:r>
          </w:p>
        </w:tc>
      </w:tr>
    </w:tbl>
    <w:p w:rsidR="00231968" w:rsidRDefault="0023196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127B8" w:rsidRDefault="002127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62B8" w:rsidRDefault="008062B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31968" w:rsidRPr="00915B4A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915B4A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915B4A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782F02" w:rsidRDefault="00231968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31968" w:rsidRPr="00E85EEF" w:rsidTr="00231968">
        <w:trPr>
          <w:trHeight w:val="3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6D1F7B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2127B8" w:rsidRDefault="00231968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127B8"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27B8">
              <w:rPr>
                <w:rFonts w:ascii="TH SarabunIT๙" w:hAnsi="TH SarabunIT๙" w:cs="TH SarabunIT๙" w:hint="cs"/>
                <w:sz w:val="28"/>
                <w:cs/>
              </w:rPr>
              <w:t xml:space="preserve">๑๘.๒.๓ </w:t>
            </w:r>
            <w:r w:rsidRPr="002127B8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หน่วยบริการมีผลต่างของรายได้ต่ำกว่าแผนได้ไม่เกินร้อยละ </w:t>
            </w:r>
            <w:r w:rsidRPr="002127B8">
              <w:rPr>
                <w:rFonts w:ascii="TH SarabunIT๙" w:hAnsi="TH SarabunIT๙" w:cs="TH SarabunIT๙"/>
                <w:sz w:val="28"/>
              </w:rPr>
              <w:t xml:space="preserve">5  </w:t>
            </w:r>
          </w:p>
        </w:tc>
      </w:tr>
      <w:tr w:rsidR="00231968" w:rsidRPr="00E85EEF" w:rsidTr="00231968">
        <w:trPr>
          <w:trHeight w:val="19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  <w:cs/>
              </w:rPr>
              <w:t>การบริหารและกำกับแผนการเงิน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E56060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p w:rsidR="00231968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แผนทางการเงินให้เป็นไปตามนโยบายของเขต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</w:p>
          <w:p w:rsidR="00231968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บริหารแผนทางการเงินให้เป็นไปตามเป้าหมาย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ผลการดำเนินงานสร้างรายได้ และควบคุมค่าใช้จ่ายให้สอดคล้องตามแผน </w:t>
            </w:r>
            <w:r>
              <w:rPr>
                <w:rFonts w:ascii="TH SarabunIT๙" w:hAnsi="TH SarabunIT๙" w:cs="TH SarabunIT๙"/>
                <w:sz w:val="28"/>
              </w:rPr>
              <w:t xml:space="preserve">Planfin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ต่ำกว่า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5 </w:t>
            </w:r>
          </w:p>
          <w:p w:rsidR="00231968" w:rsidRPr="00E56060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หน่วยบริการมีผลต่างของค่าใช้จ่าย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5</w:t>
            </w:r>
          </w:p>
        </w:tc>
      </w:tr>
      <w:tr w:rsidR="00231968" w:rsidRPr="00E85EEF" w:rsidTr="00231968">
        <w:trPr>
          <w:trHeight w:val="167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6D1F7B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00"/>
              <w:gridCol w:w="2410"/>
              <w:gridCol w:w="2241"/>
            </w:tblGrid>
            <w:tr w:rsidR="00231968" w:rsidRPr="006D1F7B" w:rsidTr="00231968">
              <w:trPr>
                <w:jc w:val="center"/>
              </w:trPr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6D1F7B" w:rsidRDefault="0023196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809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6D1F7B" w:rsidRDefault="0023196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809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6D1F7B" w:rsidRDefault="0023196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809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231968" w:rsidRPr="00EE019F" w:rsidTr="00231968">
              <w:trPr>
                <w:trHeight w:val="413"/>
                <w:jc w:val="center"/>
              </w:trPr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6D1F7B" w:rsidRDefault="0023196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6D1F7B" w:rsidRDefault="0023196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1968" w:rsidRPr="00EE019F" w:rsidRDefault="0023196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231968" w:rsidRPr="00E85EEF" w:rsidRDefault="00231968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1968" w:rsidRPr="00E85EEF" w:rsidTr="00231968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437245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ควบคู่กับรายงานงบการเงิน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231968" w:rsidRPr="00E85EEF" w:rsidTr="00231968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 xml:space="preserve"> 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และค่ากลางของโรงพยาบาลระดับเดียวกัน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4B486F" w:rsidRDefault="00231968" w:rsidP="002319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CE0A1C" w:rsidRDefault="00231968" w:rsidP="0023196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จำนวนรายได้จากการดำเนินงาน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แผน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C439B2" w:rsidRDefault="00231968" w:rsidP="0023196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(A-B)*100/B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231968" w:rsidRPr="00E85EEF" w:rsidTr="002127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90"/>
        </w:trPr>
        <w:tc>
          <w:tcPr>
            <w:tcW w:w="10774" w:type="dxa"/>
            <w:gridSpan w:val="2"/>
          </w:tcPr>
          <w:p w:rsidR="00231968" w:rsidRDefault="00231968" w:rsidP="0023196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231968" w:rsidRPr="004D79F3" w:rsidTr="00E00CC1">
              <w:trPr>
                <w:trHeight w:val="251"/>
              </w:trPr>
              <w:tc>
                <w:tcPr>
                  <w:tcW w:w="9898" w:type="dxa"/>
                  <w:gridSpan w:val="5"/>
                </w:tcPr>
                <w:p w:rsidR="00231968" w:rsidRPr="004D79F3" w:rsidRDefault="00231968" w:rsidP="00231968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31968" w:rsidRPr="004D79F3" w:rsidTr="002127B8">
              <w:trPr>
                <w:trHeight w:val="213"/>
              </w:trPr>
              <w:tc>
                <w:tcPr>
                  <w:tcW w:w="2100" w:type="dxa"/>
                </w:tcPr>
                <w:p w:rsidR="00231968" w:rsidRPr="00EE019F" w:rsidRDefault="00231968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231968" w:rsidRPr="00EE019F" w:rsidRDefault="00231968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231968" w:rsidRPr="00EE019F" w:rsidRDefault="00231968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231968" w:rsidRPr="00EE019F" w:rsidRDefault="00231968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231968" w:rsidRPr="00EE019F" w:rsidRDefault="00231968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231968" w:rsidRPr="004D79F3" w:rsidTr="00231968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231968" w:rsidRPr="00CE0A1C" w:rsidRDefault="00231968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231968" w:rsidRPr="00CE0A1C" w:rsidRDefault="00231968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231968" w:rsidRPr="00EE019F" w:rsidRDefault="00231968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231968" w:rsidRPr="00CE0A1C" w:rsidRDefault="00231968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231968" w:rsidRPr="00CE0A1C" w:rsidRDefault="00231968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4B1234" w:rsidRDefault="00231968" w:rsidP="002319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 xml:space="preserve"> 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231968" w:rsidRPr="00E85EEF" w:rsidTr="00231968">
        <w:trPr>
          <w:trHeight w:val="3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0A615C" w:rsidRDefault="00231968" w:rsidP="00231968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</w:t>
            </w:r>
          </w:p>
        </w:tc>
      </w:tr>
      <w:tr w:rsidR="00231968" w:rsidRPr="00E85EEF" w:rsidTr="00B9209C">
        <w:trPr>
          <w:trHeight w:val="15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206"/>
              <w:tblOverlap w:val="never"/>
              <w:tblW w:w="73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80"/>
              <w:gridCol w:w="992"/>
              <w:gridCol w:w="993"/>
              <w:gridCol w:w="992"/>
              <w:gridCol w:w="850"/>
              <w:gridCol w:w="959"/>
            </w:tblGrid>
            <w:tr w:rsidR="00231968" w:rsidRPr="00E85EEF" w:rsidTr="00B9209C">
              <w:trPr>
                <w:trHeight w:val="183"/>
              </w:trPr>
              <w:tc>
                <w:tcPr>
                  <w:tcW w:w="2580" w:type="dxa"/>
                  <w:vMerge w:val="restart"/>
                </w:tcPr>
                <w:p w:rsidR="00231968" w:rsidRPr="00E85EEF" w:rsidRDefault="0023196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231968" w:rsidRPr="00E85EEF" w:rsidRDefault="0023196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94" w:type="dxa"/>
                  <w:gridSpan w:val="4"/>
                </w:tcPr>
                <w:p w:rsidR="00231968" w:rsidRPr="00E85EEF" w:rsidRDefault="00231968" w:rsidP="0023196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1B28" w:rsidRPr="00E85EEF" w:rsidTr="00B9209C">
              <w:trPr>
                <w:trHeight w:val="84"/>
              </w:trPr>
              <w:tc>
                <w:tcPr>
                  <w:tcW w:w="2580" w:type="dxa"/>
                  <w:vMerge/>
                </w:tcPr>
                <w:p w:rsidR="00B51B28" w:rsidRPr="00E85EEF" w:rsidRDefault="00B51B2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B51B28" w:rsidRPr="00E85EEF" w:rsidRDefault="00B51B2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</w:tcPr>
                <w:p w:rsidR="00B51B28" w:rsidRPr="00E85EEF" w:rsidRDefault="00B51B2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92" w:type="dxa"/>
                </w:tcPr>
                <w:p w:rsidR="00B51B28" w:rsidRPr="00E85EEF" w:rsidRDefault="00B51B28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50" w:type="dxa"/>
                </w:tcPr>
                <w:p w:rsidR="00B51B28" w:rsidRPr="00E85EEF" w:rsidRDefault="00B51B28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959" w:type="dxa"/>
                </w:tcPr>
                <w:p w:rsidR="00B51B28" w:rsidRPr="00E85EEF" w:rsidRDefault="00B51B2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B51B28" w:rsidRPr="00E85EEF" w:rsidTr="00B9209C">
              <w:trPr>
                <w:trHeight w:val="595"/>
              </w:trPr>
              <w:tc>
                <w:tcPr>
                  <w:tcW w:w="2580" w:type="dxa"/>
                </w:tcPr>
                <w:p w:rsidR="00B51B28" w:rsidRPr="00E85EEF" w:rsidRDefault="00B51B28" w:rsidP="0023196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B51B28" w:rsidRPr="00E85EEF" w:rsidRDefault="00B51B2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3" w:type="dxa"/>
                </w:tcPr>
                <w:p w:rsidR="00B51B28" w:rsidRDefault="00E32D85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5.14</w:t>
                  </w:r>
                </w:p>
              </w:tc>
              <w:tc>
                <w:tcPr>
                  <w:tcW w:w="992" w:type="dxa"/>
                </w:tcPr>
                <w:p w:rsidR="00B51B28" w:rsidRPr="00F16B5B" w:rsidRDefault="00B51B28" w:rsidP="0049494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.64</w:t>
                  </w:r>
                </w:p>
              </w:tc>
              <w:tc>
                <w:tcPr>
                  <w:tcW w:w="850" w:type="dxa"/>
                </w:tcPr>
                <w:p w:rsidR="00B51B28" w:rsidRPr="00F16B5B" w:rsidRDefault="00B51B28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.34</w:t>
                  </w:r>
                </w:p>
              </w:tc>
              <w:tc>
                <w:tcPr>
                  <w:tcW w:w="959" w:type="dxa"/>
                </w:tcPr>
                <w:p w:rsidR="00B51B28" w:rsidRPr="00F16B5B" w:rsidRDefault="00B51B28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5.45</w:t>
                  </w:r>
                </w:p>
              </w:tc>
            </w:tr>
          </w:tbl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713C8E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231968" w:rsidRPr="00713C8E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231968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31968" w:rsidRPr="00E85EEF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68" w:rsidRPr="00713C8E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231968" w:rsidRPr="00713C8E" w:rsidRDefault="00231968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231968" w:rsidRDefault="0023196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34D28" w:rsidRPr="00915B4A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915B4A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915B4A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82F02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6D1F7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127C8" w:rsidRDefault="00834D28" w:rsidP="00834D2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๑๘.๒.๔ </w:t>
            </w:r>
            <w:r w:rsidRPr="004125EE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หน่วยบริการมีประสิทธิภาพทางการเงิน </w:t>
            </w:r>
            <w:r w:rsidRPr="004125EE">
              <w:rPr>
                <w:rFonts w:ascii="TH SarabunIT๙" w:hAnsi="TH SarabunIT๙" w:cs="TH SarabunIT๙"/>
                <w:sz w:val="28"/>
              </w:rPr>
              <w:t xml:space="preserve">Efficiency Score </w:t>
            </w:r>
            <w:r w:rsidRPr="004125EE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ไม่น้อยกว่าระดับ </w:t>
            </w:r>
            <w:r w:rsidRPr="004125EE">
              <w:rPr>
                <w:rFonts w:ascii="TH SarabunIT๙" w:hAnsi="TH SarabunIT๙" w:cs="TH SarabunIT๙"/>
                <w:sz w:val="28"/>
              </w:rPr>
              <w:t>c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AF615B" w:rsidRDefault="00834D28" w:rsidP="002809DB">
            <w:pPr>
              <w:spacing w:after="0" w:line="240" w:lineRule="auto"/>
              <w:jc w:val="thaiDistribute"/>
              <w:rPr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การวัดสถานะการเงินระดับ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7 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เป็นการเ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ฝ้าระว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ทางการ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ของหน่วยบร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ิก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าร ด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วยดัชนีทางการเงิน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7 Risk Score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แสดงความคล่องทางการเงินร่วมกับการประเมินความมั่นคงทางการเงิน และระยะเวลาที่หน่วยบริการจะประสบปัญหา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อย่างไรก็ตามการวัดสถานะทางการเงินด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วยวิธีนี้ ยังไม่สามารถบ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บอกประส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ิทธิภ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าพในการบร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ิหาร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ดังนั้น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กระทรวงสาธารณสุข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จึงก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หนดใ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มีต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วช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ี้วั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ดประส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ิทธิภ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าพการบร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หารเพ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ิ่ม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ข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ึ้น (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รู้แต่ระดับความเส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ยงการเงิน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แต่ไม่รู้ประสิทธิภาพการบริหาร)  โดย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หน่วยบริการ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ผ่านเกณฑ์ประเมิน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  <w:r w:rsidR="00B9209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๓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ตัว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c)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จากเกณฑ์ประสิทธิภาพทางการเงิน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7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ตัวประกอบด้วย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ประสิทธิภาพการทำกำไร 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Operating Margin)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อัตราผลตอบแทนจากสินทรัพย์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Return on Asset)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๓.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ระยะเวลาถัวเฉลี่ยในการเรียกเก็บหนี้สิทธิ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UC -OP/IP (AE)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๔.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ระยะเวลาถัวเฉลี่ยในการชำระหนี้การค้ากลุ่มบริการ (ค่ายา เวชภัณฑ์มิใช่ยาฯ)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Average payment Period)  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๕.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ระยะเวลาถัวเฉลี่ยในการเรียกเก็บหนี้สิทธิข้าราชการ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๖.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ระยะเวลาถัวเฉลี่ยในการเรียกเก็บหนี้สิทธิประกันสังคม</w:t>
            </w:r>
          </w:p>
          <w:p w:rsidR="00834D28" w:rsidRPr="00E56060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๗.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การบริหารสินค้าคงคลังด้านยา เวชภัณฑ์มิใช่ยาฯ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Inventory Management)</w:t>
            </w:r>
            <w:r w:rsidRPr="009F2105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</w:tr>
      <w:tr w:rsidR="00834D28" w:rsidRPr="00E85EEF" w:rsidTr="002809DB">
        <w:trPr>
          <w:trHeight w:val="148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6D1F7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834D28" w:rsidRPr="006D1F7B" w:rsidTr="002809DB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B9209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B9209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B9209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B9209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B9209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B9209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834D28" w:rsidRPr="00EE019F" w:rsidTr="002809DB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C53A44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EE019F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</w:tr>
          </w:tbl>
          <w:p w:rsidR="00834D28" w:rsidRPr="00E85EEF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34D28" w:rsidRPr="00E85EEF" w:rsidTr="002809DB">
        <w:trPr>
          <w:trHeight w:val="6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เพื่อสนับสนุนการสร้างประสิทธิภาพการ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การเงินการคลัง</w:t>
            </w:r>
          </w:p>
          <w:p w:rsidR="00834D28" w:rsidRPr="00437245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เพื่อเป็นเครื่องมือในการเฝ้าระวังนำไปสู่การปรับการบริหารการเงินการคลัง ป้องกันภาวะวิกฤติทางการเงิน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834D28" w:rsidRPr="00E85EEF" w:rsidTr="002809DB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ประเมินการดำเนินงานตามเกณฑ์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68754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16" w:history="1"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</w:rPr>
                <w:t>3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.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CE0A1C" w:rsidRDefault="00834D28" w:rsidP="002809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ข้อมูลการวิเคราะห์ผลการ</w:t>
            </w:r>
            <w:r w:rsidRPr="002A18F1">
              <w:rPr>
                <w:rFonts w:ascii="TH SarabunIT๙" w:hAnsi="TH SarabunIT๙" w:cs="TH SarabunIT๙"/>
                <w:sz w:val="28"/>
                <w:cs/>
              </w:rPr>
              <w:t xml:space="preserve">ดำเนินงานตามเกณฑ์ </w:t>
            </w:r>
            <w:r w:rsidRPr="002A18F1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ของหน่วยบริการ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687544" w:rsidP="002809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</w:tc>
      </w:tr>
      <w:tr w:rsidR="00834D28" w:rsidRPr="00E85EEF" w:rsidTr="00ED72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76"/>
        </w:trPr>
        <w:tc>
          <w:tcPr>
            <w:tcW w:w="10774" w:type="dxa"/>
            <w:gridSpan w:val="2"/>
          </w:tcPr>
          <w:p w:rsidR="00834D28" w:rsidRDefault="00834D28" w:rsidP="002809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834D28" w:rsidRPr="004D79F3" w:rsidTr="00ED7278">
              <w:trPr>
                <w:trHeight w:val="237"/>
              </w:trPr>
              <w:tc>
                <w:tcPr>
                  <w:tcW w:w="9898" w:type="dxa"/>
                  <w:gridSpan w:val="5"/>
                </w:tcPr>
                <w:p w:rsidR="00834D28" w:rsidRPr="004D79F3" w:rsidRDefault="00834D28" w:rsidP="002809DB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34D28" w:rsidRPr="004D79F3" w:rsidTr="00ED7278">
              <w:trPr>
                <w:trHeight w:val="185"/>
              </w:trPr>
              <w:tc>
                <w:tcPr>
                  <w:tcW w:w="2100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834D28" w:rsidRPr="004D79F3" w:rsidTr="002809DB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834D28" w:rsidRPr="00CE0A1C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d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834D28" w:rsidRPr="00CE0A1C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c-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b-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834D28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</w:t>
                  </w:r>
                </w:p>
                <w:p w:rsidR="00834D28" w:rsidRPr="00EE019F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</w:tr>
          </w:tbl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4B1234" w:rsidRDefault="00834D28" w:rsidP="0068754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จากการทำ </w:t>
            </w:r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r w:rsidR="00687544">
              <w:rPr>
                <w:rFonts w:ascii="TH SarabunPSK" w:eastAsia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ของหน่วยบริการ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 xml:space="preserve">  และวิเคราะห์</w:t>
            </w:r>
            <w:r w:rsidR="00687544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hyperlink r:id="rId17" w:history="1"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</w:rPr>
                <w:t>3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.</w:t>
              </w:r>
              <w:r w:rsidR="00687544" w:rsidRPr="00781590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</w:p>
        </w:tc>
      </w:tr>
      <w:tr w:rsidR="00834D28" w:rsidRPr="00E85EEF" w:rsidTr="002809DB">
        <w:trPr>
          <w:trHeight w:val="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4125EE" w:rsidRDefault="00834D28" w:rsidP="002809DB">
            <w:pPr>
              <w:spacing w:after="0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</w:p>
        </w:tc>
      </w:tr>
      <w:tr w:rsidR="00834D28" w:rsidRPr="00E85EEF" w:rsidTr="008062B8">
        <w:trPr>
          <w:trHeight w:val="21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44"/>
              <w:tblOverlap w:val="never"/>
              <w:tblW w:w="76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20"/>
              <w:gridCol w:w="992"/>
              <w:gridCol w:w="851"/>
              <w:gridCol w:w="1276"/>
              <w:gridCol w:w="1275"/>
              <w:gridCol w:w="75"/>
              <w:gridCol w:w="1278"/>
            </w:tblGrid>
            <w:tr w:rsidR="00834D28" w:rsidRPr="00E85EEF" w:rsidTr="00ED7278">
              <w:trPr>
                <w:trHeight w:val="315"/>
              </w:trPr>
              <w:tc>
                <w:tcPr>
                  <w:tcW w:w="1920" w:type="dxa"/>
                  <w:vMerge w:val="restart"/>
                </w:tcPr>
                <w:p w:rsidR="00834D28" w:rsidRPr="00E85EEF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834D28" w:rsidRPr="00E85EEF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755" w:type="dxa"/>
                  <w:gridSpan w:val="5"/>
                  <w:vAlign w:val="center"/>
                </w:tcPr>
                <w:p w:rsidR="00834D28" w:rsidRPr="00E85EEF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87544" w:rsidRPr="00E85EEF" w:rsidTr="00ED7278">
              <w:trPr>
                <w:trHeight w:val="145"/>
              </w:trPr>
              <w:tc>
                <w:tcPr>
                  <w:tcW w:w="1920" w:type="dxa"/>
                  <w:vMerge/>
                </w:tcPr>
                <w:p w:rsidR="00687544" w:rsidRPr="00E85EEF" w:rsidRDefault="00687544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87544" w:rsidRPr="00E85EEF" w:rsidRDefault="00687544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687544" w:rsidRPr="00E85EEF" w:rsidRDefault="00687544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276" w:type="dxa"/>
                </w:tcPr>
                <w:p w:rsidR="00687544" w:rsidRPr="00E85EEF" w:rsidRDefault="00687544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350" w:type="dxa"/>
                  <w:gridSpan w:val="2"/>
                </w:tcPr>
                <w:p w:rsidR="00687544" w:rsidRPr="00E85EEF" w:rsidRDefault="00687544" w:rsidP="004949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1278" w:type="dxa"/>
                </w:tcPr>
                <w:p w:rsidR="00687544" w:rsidRPr="00E85EEF" w:rsidRDefault="00687544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ED7278" w:rsidRPr="00E85EEF" w:rsidTr="00ED7278">
              <w:trPr>
                <w:trHeight w:val="1045"/>
              </w:trPr>
              <w:tc>
                <w:tcPr>
                  <w:tcW w:w="1920" w:type="dxa"/>
                </w:tcPr>
                <w:p w:rsidR="00ED7278" w:rsidRDefault="00ED7278" w:rsidP="00ED727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Efficiency Score</w:t>
                  </w:r>
                </w:p>
                <w:p w:rsidR="00ED7278" w:rsidRPr="00A66922" w:rsidRDefault="00ED7278" w:rsidP="00ED727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ไม่น้อยกว่าระดับ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992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851" w:type="dxa"/>
                </w:tcPr>
                <w:p w:rsidR="00ED7278" w:rsidRPr="004D5454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NA</w:t>
                  </w:r>
                </w:p>
              </w:tc>
              <w:tc>
                <w:tcPr>
                  <w:tcW w:w="1276" w:type="dxa"/>
                </w:tcPr>
                <w:p w:rsidR="00ED7278" w:rsidRPr="004D5454" w:rsidRDefault="00ED7278" w:rsidP="00ED727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B=3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275" w:type="dxa"/>
                </w:tcPr>
                <w:p w:rsidR="00ED7278" w:rsidRPr="004D5454" w:rsidRDefault="00ED7278" w:rsidP="00ED727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D=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353" w:type="dxa"/>
                  <w:gridSpan w:val="2"/>
                </w:tcPr>
                <w:p w:rsidR="00ED7278" w:rsidRPr="004D5454" w:rsidRDefault="00ED7278" w:rsidP="00ED727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231968" w:rsidRDefault="0023196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34D28" w:rsidRPr="00915B4A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915B4A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915B4A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82F02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6D1F7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127C8" w:rsidRDefault="00834D28" w:rsidP="00834D2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๑๘.๒.๕ </w:t>
            </w:r>
            <w:r w:rsidRPr="00782B77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หน่วยบริการผ่านเกณฑ์การจัดหารายได้ไม่น้อยกว่าร้อยละ 90 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AF615B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กระทรวงสาธารณสุขได้กำหนดการพัฒนาระบบควบคุมภายใน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มิติ สนับสนุนการสร้างประสิทธิภาพการ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การเงิน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การคลัง  และ ๑ ใน ๕ มิติที่ส่วนส่งผลกระทบต่อการสร้างรายได้โดยตรง คือ มิติที่ ๑ ด้านการเก็บรายได้ค่ารักษาพยาบาลสิทธิต่างๆ โดยเป็นการปฏิบัติงานตามมาตรฐานที่กำหนด มีการทำงานเป็นทีม มีระบบตรวจสอบ และสอบทาน ภายในระยะเวลาที่กำหนด ส่งผลให้หน่วยงานได้รับรายได้ที่ควรได้ มิติด้านการเก็บรายได้ค่ารักษาพยาบาลสิทธิต่างๆ  ประกอบด้วย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๑.โครงสร้างทีมงานขั้นตอนกระบวนงาน จำนวน ๕ ข้อ</w:t>
            </w:r>
          </w:p>
          <w:p w:rsidR="00834D28" w:rsidRPr="00AF615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๒.การบันทึกข้อมูล และการปฏิบัติตามขั้นตอนกระบวนงาน จำนวน ๑๗ ข้อ</w:t>
            </w:r>
          </w:p>
          <w:p w:rsidR="00834D28" w:rsidRPr="00E56060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๓.การกำกับติดตามหรือสอบทาน จำนวน ๕ ข้อ</w:t>
            </w:r>
          </w:p>
        </w:tc>
      </w:tr>
      <w:tr w:rsidR="00834D28" w:rsidRPr="00E85EEF" w:rsidTr="002809DB">
        <w:trPr>
          <w:trHeight w:val="145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6D1F7B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834D28" w:rsidRPr="006D1F7B" w:rsidTr="002809DB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34D28" w:rsidRPr="00EE019F" w:rsidTr="002809DB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6D1F7B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4D28" w:rsidRPr="00EE019F" w:rsidRDefault="00834D28" w:rsidP="002809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</w:tr>
          </w:tbl>
          <w:p w:rsidR="00834D28" w:rsidRPr="00E85EEF" w:rsidRDefault="00834D28" w:rsidP="002809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34D28" w:rsidRPr="00E85EEF" w:rsidTr="002809DB">
        <w:trPr>
          <w:trHeight w:val="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F6565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เพื่อสนับสนุนการสร้างประสิทธิภาพการ</w:t>
            </w:r>
            <w:r w:rsidRPr="007F6565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</w:t>
            </w: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การเงินการคลัง</w:t>
            </w:r>
          </w:p>
          <w:p w:rsidR="00834D28" w:rsidRPr="00437245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เพื่อให้หน่วยงานได้รับรายได้ที่ควรได้ ไม่สูญเสียรายได้จากการไม่ปฏิบัติงานตามมาตรฐาน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834D28" w:rsidRPr="00E85EEF" w:rsidTr="002809DB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ประเมินการดำเนินงานตามเกณฑ์ มิติด้านการเก็บรายได้ค่ารักษาพยาบาลสิทธิต่างๆ  และวิเคราะห์ผลพร้อมวางแผนพัฒนาตามส่วนขาด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4B486F" w:rsidRDefault="00834D28" w:rsidP="002809D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ผลการวิเคราะห์ข้อมูลที่ตรวจประเมิน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มิติด้านการเก็บรายได้ค่ารักษาพยาบาลสิทธิต่างๆ  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CE0A1C" w:rsidRDefault="00834D28" w:rsidP="002809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จำนวนข้อมาตรฐานตามเกณฑ์ มิติด้านการเก็บรายได้ค่ารักษาพยาบาลสิทธิต่างๆ ที่โรงพยาบาลสามารถปฏิบัติได้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จำนวนข้อมาตรฐานตามเกณฑ์ มิติด้านการเก็บรายได้ค่ารักษาพยาบาลสิทธิต่างๆ ทั้งหมด 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C439B2" w:rsidRDefault="00834D28" w:rsidP="002809D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๒ ครั้ง</w:t>
            </w:r>
          </w:p>
        </w:tc>
      </w:tr>
      <w:tr w:rsidR="00834D28" w:rsidRPr="00E85EEF" w:rsidTr="00ED72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68"/>
        </w:trPr>
        <w:tc>
          <w:tcPr>
            <w:tcW w:w="10774" w:type="dxa"/>
            <w:gridSpan w:val="2"/>
          </w:tcPr>
          <w:p w:rsidR="00834D28" w:rsidRDefault="00834D28" w:rsidP="002809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834D28" w:rsidRPr="004D79F3" w:rsidTr="002809DB">
              <w:trPr>
                <w:trHeight w:val="190"/>
              </w:trPr>
              <w:tc>
                <w:tcPr>
                  <w:tcW w:w="9898" w:type="dxa"/>
                  <w:gridSpan w:val="5"/>
                </w:tcPr>
                <w:p w:rsidR="00834D28" w:rsidRPr="004D79F3" w:rsidRDefault="00834D28" w:rsidP="002809DB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34D28" w:rsidRPr="004D79F3" w:rsidTr="002809DB">
              <w:trPr>
                <w:trHeight w:val="342"/>
              </w:trPr>
              <w:tc>
                <w:tcPr>
                  <w:tcW w:w="2100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834D28" w:rsidRPr="004D79F3" w:rsidTr="002809DB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834D28" w:rsidRPr="00CE0A1C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834D28" w:rsidRPr="00CE0A1C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834D28" w:rsidRPr="00EE019F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834D28" w:rsidRPr="00CE0A1C" w:rsidRDefault="00834D28" w:rsidP="002809D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4B1234" w:rsidRDefault="00834D28" w:rsidP="002809D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7F6565">
              <w:rPr>
                <w:rFonts w:ascii="TH SarabunPSK" w:eastAsia="TH SarabunPSK" w:hAnsi="TH SarabunPSK" w:cs="TH SarabunPSK"/>
                <w:sz w:val="28"/>
                <w:cs/>
              </w:rPr>
              <w:t xml:space="preserve">การวิเคราะห์ข้อมูลที่ตรวจประเมินมิติด้านการเก็บรายได้ค่ารักษาพยาบาลสิทธิต่างๆ  </w:t>
            </w:r>
          </w:p>
        </w:tc>
      </w:tr>
      <w:tr w:rsidR="00834D28" w:rsidRPr="00E85EEF" w:rsidTr="002809DB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4125EE" w:rsidRDefault="00834D28" w:rsidP="002809DB">
            <w:pPr>
              <w:spacing w:after="0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</w:t>
            </w:r>
          </w:p>
        </w:tc>
      </w:tr>
      <w:tr w:rsidR="00834D28" w:rsidRPr="00E85EEF" w:rsidTr="00ED7278">
        <w:trPr>
          <w:trHeight w:val="15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85"/>
              <w:tblOverlap w:val="never"/>
              <w:tblW w:w="745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24"/>
              <w:gridCol w:w="992"/>
              <w:gridCol w:w="992"/>
              <w:gridCol w:w="1077"/>
              <w:gridCol w:w="975"/>
              <w:gridCol w:w="897"/>
            </w:tblGrid>
            <w:tr w:rsidR="00ED7278" w:rsidRPr="00E85EEF" w:rsidTr="00ED7278">
              <w:trPr>
                <w:trHeight w:val="262"/>
              </w:trPr>
              <w:tc>
                <w:tcPr>
                  <w:tcW w:w="2524" w:type="dxa"/>
                  <w:vMerge w:val="restart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41" w:type="dxa"/>
                  <w:gridSpan w:val="4"/>
                  <w:vAlign w:val="center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D7278" w:rsidRPr="00E85EEF" w:rsidTr="00ED7278">
              <w:trPr>
                <w:trHeight w:val="198"/>
              </w:trPr>
              <w:tc>
                <w:tcPr>
                  <w:tcW w:w="2524" w:type="dxa"/>
                  <w:vMerge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77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75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897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ED7278" w:rsidRPr="00E85EEF" w:rsidTr="00ED7278">
              <w:trPr>
                <w:trHeight w:val="527"/>
              </w:trPr>
              <w:tc>
                <w:tcPr>
                  <w:tcW w:w="2524" w:type="dxa"/>
                </w:tcPr>
                <w:p w:rsidR="00ED7278" w:rsidRPr="00A66922" w:rsidRDefault="00ED7278" w:rsidP="00ED7278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</w:p>
              </w:tc>
              <w:tc>
                <w:tcPr>
                  <w:tcW w:w="992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ED7278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92.45</w:t>
                  </w:r>
                </w:p>
              </w:tc>
              <w:tc>
                <w:tcPr>
                  <w:tcW w:w="1077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75" w:type="dxa"/>
                </w:tcPr>
                <w:p w:rsidR="00ED7278" w:rsidRPr="004125EE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  <w:tc>
                <w:tcPr>
                  <w:tcW w:w="897" w:type="dxa"/>
                </w:tcPr>
                <w:p w:rsidR="00ED7278" w:rsidRPr="00E85EEF" w:rsidRDefault="00ED7278" w:rsidP="00ED727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95.41</w:t>
                  </w:r>
                </w:p>
              </w:tc>
            </w:tr>
          </w:tbl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834D28" w:rsidRPr="00E85EEF" w:rsidTr="00280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34D28" w:rsidRPr="00E85EEF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834D28" w:rsidRPr="00713C8E" w:rsidRDefault="00834D28" w:rsidP="002809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231968" w:rsidRDefault="00231968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00CC1" w:rsidRDefault="00E00CC1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253E4" w:rsidRPr="00915B4A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915B4A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915B4A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782F02" w:rsidRDefault="004253E4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253E4" w:rsidRPr="00E85EEF" w:rsidTr="00231968">
        <w:trPr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6D1F7B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74" w:rsidRPr="00736E34" w:rsidRDefault="00F86174" w:rsidP="00F8617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74332">
              <w:rPr>
                <w:rFonts w:ascii="TH SarabunIT๙" w:hAnsi="TH SarabunIT๙" w:cs="TH SarabunIT๙"/>
                <w:sz w:val="28"/>
              </w:rPr>
              <w:t>KPI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18.3</w:t>
            </w:r>
            <w:r w:rsidRPr="00274332">
              <w:rPr>
                <w:rFonts w:ascii="TH SarabunIT๙" w:hAnsi="TH SarabunIT๙" w:cs="TH SarabunIT๙"/>
                <w:sz w:val="28"/>
                <w:cs/>
              </w:rPr>
              <w:t xml:space="preserve"> ความสำเร็จการเฝ้าระวังควบคุมค่าใช้จ่าย </w:t>
            </w:r>
          </w:p>
          <w:p w:rsidR="004253E4" w:rsidRPr="007127C8" w:rsidRDefault="004253E4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 w:rsidR="00B14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5DB3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หน่วยบริการมีผลต่างของค่าใช้จ่ายสูงกว่าแผนได้ไม่เกินร้อยละ </w:t>
            </w:r>
            <w:r w:rsidRPr="002B5DB3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1E" w:rsidRDefault="0013421E" w:rsidP="00231968">
            <w:pPr>
              <w:spacing w:after="0" w:line="240" w:lineRule="auto"/>
              <w:rPr>
                <w:rFonts w:ascii="JasmineUPC" w:eastAsiaTheme="minorEastAsia" w:hAnsi="JasmineUPC" w:cs="JasmineUPC"/>
                <w:b/>
                <w:bCs/>
                <w:color w:val="000000"/>
                <w:kern w:val="24"/>
                <w:sz w:val="40"/>
                <w:szCs w:val="40"/>
              </w:rPr>
            </w:pP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พัฒนากลไกในการบริหารการเงินการคลังสุขภาพ (</w:t>
            </w:r>
            <w:r w:rsidRPr="00AE40F1">
              <w:rPr>
                <w:rFonts w:ascii="TH SarabunIT๙" w:eastAsia="TH SarabunPSK" w:hAnsi="TH SarabunIT๙" w:cs="TH SarabunIT๙"/>
                <w:sz w:val="28"/>
              </w:rPr>
              <w:t>CFO)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การสร้างรายได้ และควบคุมค่าใช้จ่ายเป็นกลไกในการบ</w:t>
            </w:r>
            <w:r w:rsidRPr="00AE40F1">
              <w:rPr>
                <w:rFonts w:ascii="TH SarabunIT๙" w:eastAsia="TH SarabunPSK" w:hAnsi="TH SarabunIT๙" w:cs="TH SarabunIT๙"/>
                <w:sz w:val="28"/>
                <w:cs/>
              </w:rPr>
              <w:t>ริหารการเงินการคลัง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ให้มีผลกำไร</w:t>
            </w:r>
            <w:r w:rsidRPr="00AE40F1">
              <w:rPr>
                <w:rFonts w:ascii="JasmineUPC" w:eastAsiaTheme="minorEastAsia" w:hAnsi="JasmineUPC" w:cs="JasmineUPC"/>
                <w:b/>
                <w:bCs/>
                <w:color w:val="000000"/>
                <w:kern w:val="24"/>
                <w:sz w:val="40"/>
                <w:szCs w:val="40"/>
              </w:rPr>
              <w:t xml:space="preserve"> </w:t>
            </w:r>
          </w:p>
          <w:p w:rsidR="004253E4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  <w:cs/>
              </w:rPr>
              <w:t>การบริหารและกำกับแผนการเงิน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E56060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p w:rsidR="004253E4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แผนทางการเงินให้เป็นไปตามนโยบายของเขต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</w:p>
          <w:p w:rsidR="004253E4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บริหารแผนทางการเงินให้เป็นไปตามเป้าหมาย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ผลการดำเนินงานสร้างรายได้ และควบคุมค่าใช้จ่ายให้สอดคล้องตามแผน </w:t>
            </w:r>
            <w:r>
              <w:rPr>
                <w:rFonts w:ascii="TH SarabunIT๙" w:hAnsi="TH SarabunIT๙" w:cs="TH SarabunIT๙"/>
                <w:sz w:val="28"/>
              </w:rPr>
              <w:t xml:space="preserve">Planfin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ต่ำกว่า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5 </w:t>
            </w:r>
          </w:p>
          <w:p w:rsidR="004253E4" w:rsidRPr="00E56060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หน่วยบริการมีผลต่างของค่าใช้จ่าย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4253E4" w:rsidRPr="00E85EEF" w:rsidTr="008062B8">
        <w:trPr>
          <w:trHeight w:val="133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6D1F7B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4253E4" w:rsidRPr="006D1F7B" w:rsidTr="00231968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53E4" w:rsidRPr="006D1F7B" w:rsidRDefault="004253E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F8617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53E4" w:rsidRPr="006D1F7B" w:rsidRDefault="004253E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F8617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53E4" w:rsidRPr="006D1F7B" w:rsidRDefault="004253E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F8617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4253E4" w:rsidRPr="00EE019F" w:rsidTr="00231968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53E4" w:rsidRPr="006D1F7B" w:rsidRDefault="004253E4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53E4" w:rsidRPr="006D1F7B" w:rsidRDefault="004253E4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53E4" w:rsidRPr="00EE019F" w:rsidRDefault="004253E4" w:rsidP="002319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4253E4" w:rsidRPr="00E85EEF" w:rsidRDefault="004253E4" w:rsidP="002319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53E4" w:rsidRPr="00E85EEF" w:rsidTr="008062B8">
        <w:trPr>
          <w:trHeight w:val="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437245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ควบคู่กับรายงานงบการเงิน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4253E4" w:rsidRPr="00E85EEF" w:rsidTr="00231968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การวิเคราะห์ผลการดำเนินงาน จาก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ข้อมูลรายงานสถานะทางการเงิน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ที่ส่ง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กลุ่มประกันสุขภาพ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สำนักงานปลัดกระทรวงสาธารณสุขเปรียบเทียบกับแผน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และค่ากลางของโรงพยาบาลระดับเดียวกัน</w:t>
            </w:r>
          </w:p>
        </w:tc>
      </w:tr>
      <w:tr w:rsidR="004253E4" w:rsidRPr="00E85EEF" w:rsidTr="00E00CC1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4B486F" w:rsidRDefault="004253E4" w:rsidP="002319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4253E4" w:rsidRPr="00E85EEF" w:rsidTr="00231968">
        <w:trPr>
          <w:trHeight w:val="3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CE0A1C" w:rsidRDefault="004253E4" w:rsidP="0023196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จำนวนค่าใช้จ่ายจากการดำเนินงาน</w:t>
            </w:r>
          </w:p>
        </w:tc>
      </w:tr>
      <w:tr w:rsidR="004253E4" w:rsidRPr="00E85EEF" w:rsidTr="008062B8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C439B2" w:rsidRDefault="004253E4" w:rsidP="0023196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(A-B)*100/B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4253E4" w:rsidRPr="00E85EEF" w:rsidTr="00F861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42"/>
        </w:trPr>
        <w:tc>
          <w:tcPr>
            <w:tcW w:w="10774" w:type="dxa"/>
            <w:gridSpan w:val="2"/>
          </w:tcPr>
          <w:p w:rsidR="004253E4" w:rsidRDefault="004253E4" w:rsidP="0023196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4253E4" w:rsidRPr="004D79F3" w:rsidTr="00231968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4253E4" w:rsidRPr="004D79F3" w:rsidRDefault="004253E4" w:rsidP="00231968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253E4" w:rsidRPr="004D79F3" w:rsidTr="00231968">
              <w:trPr>
                <w:trHeight w:val="342"/>
              </w:trPr>
              <w:tc>
                <w:tcPr>
                  <w:tcW w:w="2100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4253E4" w:rsidRPr="00EE019F" w:rsidRDefault="004253E4" w:rsidP="00231968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253E4" w:rsidRPr="004D79F3" w:rsidTr="00231968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4253E4" w:rsidRPr="00954E76" w:rsidRDefault="004253E4" w:rsidP="0099198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991986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99198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991986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253E4" w:rsidRPr="00EE019F" w:rsidRDefault="004253E4" w:rsidP="00F8617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F8617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253E4" w:rsidRPr="00CE0A1C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253E4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ใช้จ่าย</w:t>
                  </w:r>
                </w:p>
                <w:p w:rsidR="004253E4" w:rsidRPr="00CE0A1C" w:rsidRDefault="004253E4" w:rsidP="0023196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Default="00B146BE" w:rsidP="002319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 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253E4"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 w:rsidR="004253E4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="004253E4"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 w:rsidR="004253E4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="004253E4"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 w:rsidR="004253E4"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 w:rsidR="004253E4"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 w:rsidR="004253E4">
              <w:rPr>
                <w:rFonts w:ascii="TH SarabunIT๙" w:hAnsi="TH SarabunIT๙" w:cs="TH SarabunIT๙"/>
                <w:sz w:val="28"/>
              </w:rPr>
              <w:t xml:space="preserve"> Planf</w:t>
            </w:r>
            <w:r w:rsidR="004253E4" w:rsidRPr="00C74846">
              <w:rPr>
                <w:rFonts w:ascii="TH SarabunIT๙" w:hAnsi="TH SarabunIT๙" w:cs="TH SarabunIT๙"/>
                <w:sz w:val="28"/>
              </w:rPr>
              <w:t>in</w:t>
            </w:r>
            <w:r w:rsidR="004253E4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</w:p>
          <w:p w:rsidR="00B146BE" w:rsidRPr="004B1234" w:rsidRDefault="00B146BE" w:rsidP="001770A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 xml:space="preserve">- </w:t>
            </w:r>
            <w:r w:rsidRPr="00274332">
              <w:rPr>
                <w:rFonts w:ascii="TH SarabunIT๙" w:hAnsi="TH SarabunIT๙" w:cs="TH SarabunIT๙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18.3</w:t>
            </w:r>
            <w:r w:rsidRPr="00274332">
              <w:rPr>
                <w:rFonts w:ascii="TH SarabunIT๙" w:hAnsi="TH SarabunIT๙" w:cs="TH SarabunIT๙"/>
                <w:sz w:val="28"/>
                <w:cs/>
              </w:rPr>
              <w:t xml:space="preserve"> ความสำเร็จการเฝ้าระวังควบคุมค่าใช้จ่าย </w:t>
            </w:r>
            <w:r w:rsidR="001770A5">
              <w:rPr>
                <w:rFonts w:ascii="TH SarabunIT๙" w:hAnsi="TH SarabunIT๙" w:cs="TH SarabunIT๙" w:hint="cs"/>
                <w:sz w:val="28"/>
                <w:cs/>
              </w:rPr>
              <w:t>นำ</w:t>
            </w:r>
            <w:r w:rsidR="001770A5">
              <w:rPr>
                <w:rFonts w:ascii="TH SarabunIT๙" w:hAnsi="TH SarabunIT๙" w:cs="TH SarabunIT๙"/>
                <w:sz w:val="28"/>
              </w:rPr>
              <w:t xml:space="preserve"> PI</w:t>
            </w:r>
            <w:r w:rsidR="001770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0A5">
              <w:rPr>
                <w:rFonts w:ascii="TH SarabunIT๙" w:hAnsi="TH SarabunIT๙" w:cs="TH SarabunIT๙"/>
                <w:sz w:val="28"/>
              </w:rPr>
              <w:t>18.</w:t>
            </w:r>
            <w:r w:rsidR="001770A5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1770A5">
              <w:rPr>
                <w:rFonts w:ascii="TH SarabunIT๙" w:hAnsi="TH SarabunIT๙" w:cs="TH SarabunIT๙"/>
                <w:sz w:val="28"/>
              </w:rPr>
              <w:t>.1</w:t>
            </w:r>
            <w:r w:rsidR="001770A5">
              <w:rPr>
                <w:rFonts w:ascii="TH SarabunIT๙" w:hAnsi="TH SarabunIT๙" w:cs="TH SarabunIT๙" w:hint="cs"/>
                <w:sz w:val="28"/>
                <w:cs/>
              </w:rPr>
              <w:t xml:space="preserve"> เทียบเป็นร้อยละ</w:t>
            </w:r>
          </w:p>
        </w:tc>
      </w:tr>
      <w:tr w:rsidR="004253E4" w:rsidRPr="00E85EEF" w:rsidTr="008062B8">
        <w:trPr>
          <w:trHeight w:val="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0A615C" w:rsidRDefault="004253E4" w:rsidP="00231968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</w:t>
            </w:r>
          </w:p>
        </w:tc>
      </w:tr>
      <w:tr w:rsidR="004253E4" w:rsidRPr="00E85EEF" w:rsidTr="008062B8">
        <w:trPr>
          <w:trHeight w:val="1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67"/>
              <w:tblOverlap w:val="never"/>
              <w:tblW w:w="72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8"/>
              <w:gridCol w:w="850"/>
              <w:gridCol w:w="959"/>
              <w:gridCol w:w="1012"/>
              <w:gridCol w:w="813"/>
              <w:gridCol w:w="843"/>
            </w:tblGrid>
            <w:tr w:rsidR="00F86174" w:rsidRPr="00E85EEF" w:rsidTr="008062B8">
              <w:trPr>
                <w:trHeight w:val="165"/>
              </w:trPr>
              <w:tc>
                <w:tcPr>
                  <w:tcW w:w="2788" w:type="dxa"/>
                  <w:vMerge w:val="restart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0" w:type="dxa"/>
                  <w:vMerge w:val="restart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627" w:type="dxa"/>
                  <w:gridSpan w:val="4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86174" w:rsidRPr="00E85EEF" w:rsidTr="008062B8">
              <w:trPr>
                <w:trHeight w:val="76"/>
              </w:trPr>
              <w:tc>
                <w:tcPr>
                  <w:tcW w:w="2788" w:type="dxa"/>
                  <w:vMerge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59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12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13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843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F86174" w:rsidRPr="00E85EEF" w:rsidTr="008062B8">
              <w:trPr>
                <w:trHeight w:val="459"/>
              </w:trPr>
              <w:tc>
                <w:tcPr>
                  <w:tcW w:w="2788" w:type="dxa"/>
                </w:tcPr>
                <w:p w:rsidR="00F86174" w:rsidRPr="009E399A" w:rsidRDefault="00F86174" w:rsidP="00F86174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หน่วยบริการมีผลต่างของค่าใช้จ่ายสูงกว่าแผนได้ไม่เกินร้อยละ </w:t>
                  </w: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59" w:type="dxa"/>
                </w:tcPr>
                <w:p w:rsidR="00F86174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  <w:tc>
                <w:tcPr>
                  <w:tcW w:w="1012" w:type="dxa"/>
                </w:tcPr>
                <w:p w:rsidR="00F86174" w:rsidRPr="00F16B5B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5.50</w:t>
                  </w:r>
                </w:p>
              </w:tc>
              <w:tc>
                <w:tcPr>
                  <w:tcW w:w="813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5.62</w:t>
                  </w:r>
                </w:p>
              </w:tc>
              <w:tc>
                <w:tcPr>
                  <w:tcW w:w="843" w:type="dxa"/>
                </w:tcPr>
                <w:p w:rsidR="00F86174" w:rsidRPr="00E85EEF" w:rsidRDefault="00F86174" w:rsidP="00F861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3.89</w:t>
                  </w:r>
                </w:p>
              </w:tc>
            </w:tr>
          </w:tbl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713C8E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4253E4" w:rsidRPr="00713C8E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4253E4" w:rsidRPr="00E85EEF" w:rsidTr="00231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253E4" w:rsidRPr="00E85EEF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E4" w:rsidRPr="00713C8E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4253E4" w:rsidRPr="00713C8E" w:rsidRDefault="004253E4" w:rsidP="0023196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4253E4" w:rsidRDefault="004253E4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E4017" w:rsidRDefault="00DE401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E4017" w:rsidRDefault="00DE401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E4017" w:rsidRDefault="00DE401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E4017" w:rsidRDefault="00DE4017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DE4017" w:rsidSect="008062B8">
      <w:pgSz w:w="11906" w:h="16838"/>
      <w:pgMar w:top="851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A8A" w:rsidRDefault="006E1A8A" w:rsidP="008D07E9">
      <w:pPr>
        <w:spacing w:after="0" w:line="240" w:lineRule="auto"/>
      </w:pPr>
      <w:r>
        <w:separator/>
      </w:r>
    </w:p>
  </w:endnote>
  <w:endnote w:type="continuationSeparator" w:id="0">
    <w:p w:rsidR="006E1A8A" w:rsidRDefault="006E1A8A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A8A" w:rsidRDefault="006E1A8A" w:rsidP="008D07E9">
      <w:pPr>
        <w:spacing w:after="0" w:line="240" w:lineRule="auto"/>
      </w:pPr>
      <w:r>
        <w:separator/>
      </w:r>
    </w:p>
  </w:footnote>
  <w:footnote w:type="continuationSeparator" w:id="0">
    <w:p w:rsidR="006E1A8A" w:rsidRDefault="006E1A8A" w:rsidP="008D0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3F53"/>
    <w:multiLevelType w:val="hybridMultilevel"/>
    <w:tmpl w:val="4D983D98"/>
    <w:lvl w:ilvl="0" w:tplc="4AF63478">
      <w:start w:val="1"/>
      <w:numFmt w:val="decimal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48356D26"/>
    <w:multiLevelType w:val="hybridMultilevel"/>
    <w:tmpl w:val="0F8A674C"/>
    <w:lvl w:ilvl="0" w:tplc="2DC417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71AD3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E422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474A1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4563C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E46E7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BCAC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AE80B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3805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86D82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4">
    <w:nsid w:val="64EF0107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5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6AA622F0"/>
    <w:multiLevelType w:val="hybridMultilevel"/>
    <w:tmpl w:val="6DF02B58"/>
    <w:lvl w:ilvl="0" w:tplc="047E9A0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22C5D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9">
    <w:nsid w:val="7BF41110"/>
    <w:multiLevelType w:val="hybridMultilevel"/>
    <w:tmpl w:val="2DA8CA18"/>
    <w:lvl w:ilvl="0" w:tplc="BE10E31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14CC5"/>
    <w:rsid w:val="00030A6D"/>
    <w:rsid w:val="00036497"/>
    <w:rsid w:val="00042592"/>
    <w:rsid w:val="00042696"/>
    <w:rsid w:val="000465E5"/>
    <w:rsid w:val="00054A5F"/>
    <w:rsid w:val="0006647B"/>
    <w:rsid w:val="00070E1F"/>
    <w:rsid w:val="00071F4B"/>
    <w:rsid w:val="00072182"/>
    <w:rsid w:val="000721AB"/>
    <w:rsid w:val="000746BC"/>
    <w:rsid w:val="000760A9"/>
    <w:rsid w:val="00076219"/>
    <w:rsid w:val="00081F29"/>
    <w:rsid w:val="00087716"/>
    <w:rsid w:val="00090876"/>
    <w:rsid w:val="000A396F"/>
    <w:rsid w:val="000A47B4"/>
    <w:rsid w:val="000B298A"/>
    <w:rsid w:val="000B3DC3"/>
    <w:rsid w:val="000B6EDA"/>
    <w:rsid w:val="000B739F"/>
    <w:rsid w:val="000C091D"/>
    <w:rsid w:val="000C3444"/>
    <w:rsid w:val="000C4AAC"/>
    <w:rsid w:val="000C6277"/>
    <w:rsid w:val="000C700D"/>
    <w:rsid w:val="000C7E57"/>
    <w:rsid w:val="000D0DEF"/>
    <w:rsid w:val="000D23A2"/>
    <w:rsid w:val="000D2CB5"/>
    <w:rsid w:val="000D5B34"/>
    <w:rsid w:val="000E1991"/>
    <w:rsid w:val="000F542C"/>
    <w:rsid w:val="0010215A"/>
    <w:rsid w:val="00103A16"/>
    <w:rsid w:val="0010463E"/>
    <w:rsid w:val="00104852"/>
    <w:rsid w:val="001120F2"/>
    <w:rsid w:val="0011265E"/>
    <w:rsid w:val="00120E14"/>
    <w:rsid w:val="0012661A"/>
    <w:rsid w:val="001305C8"/>
    <w:rsid w:val="0013421E"/>
    <w:rsid w:val="00136F06"/>
    <w:rsid w:val="001454C1"/>
    <w:rsid w:val="00150492"/>
    <w:rsid w:val="0015058D"/>
    <w:rsid w:val="0015416A"/>
    <w:rsid w:val="0016601E"/>
    <w:rsid w:val="0016682C"/>
    <w:rsid w:val="001670CF"/>
    <w:rsid w:val="00167315"/>
    <w:rsid w:val="001711EE"/>
    <w:rsid w:val="00174478"/>
    <w:rsid w:val="00174ED6"/>
    <w:rsid w:val="001753B7"/>
    <w:rsid w:val="001770A5"/>
    <w:rsid w:val="001776A9"/>
    <w:rsid w:val="00184724"/>
    <w:rsid w:val="001957AB"/>
    <w:rsid w:val="001A199E"/>
    <w:rsid w:val="001A4D9A"/>
    <w:rsid w:val="001A6474"/>
    <w:rsid w:val="001A7F5E"/>
    <w:rsid w:val="001B2D5D"/>
    <w:rsid w:val="001B426B"/>
    <w:rsid w:val="001B5038"/>
    <w:rsid w:val="001B7A75"/>
    <w:rsid w:val="001D0069"/>
    <w:rsid w:val="001D0A44"/>
    <w:rsid w:val="001E0332"/>
    <w:rsid w:val="001E0A3C"/>
    <w:rsid w:val="001E1B53"/>
    <w:rsid w:val="001F215E"/>
    <w:rsid w:val="001F2273"/>
    <w:rsid w:val="001F3364"/>
    <w:rsid w:val="001F5850"/>
    <w:rsid w:val="001F5D3B"/>
    <w:rsid w:val="001F5E5C"/>
    <w:rsid w:val="002062FE"/>
    <w:rsid w:val="00211F75"/>
    <w:rsid w:val="002127B8"/>
    <w:rsid w:val="002127D3"/>
    <w:rsid w:val="00213EA7"/>
    <w:rsid w:val="0021470D"/>
    <w:rsid w:val="00216B5E"/>
    <w:rsid w:val="00221841"/>
    <w:rsid w:val="00225DDF"/>
    <w:rsid w:val="00231968"/>
    <w:rsid w:val="00231F08"/>
    <w:rsid w:val="002330C7"/>
    <w:rsid w:val="00234F15"/>
    <w:rsid w:val="002350B3"/>
    <w:rsid w:val="00236161"/>
    <w:rsid w:val="00236657"/>
    <w:rsid w:val="00237B61"/>
    <w:rsid w:val="002416A0"/>
    <w:rsid w:val="0024590A"/>
    <w:rsid w:val="00245F0D"/>
    <w:rsid w:val="0025494F"/>
    <w:rsid w:val="00256071"/>
    <w:rsid w:val="002645B3"/>
    <w:rsid w:val="00272E2E"/>
    <w:rsid w:val="00274332"/>
    <w:rsid w:val="00276DBC"/>
    <w:rsid w:val="002776A8"/>
    <w:rsid w:val="002809DB"/>
    <w:rsid w:val="00280C03"/>
    <w:rsid w:val="0028356C"/>
    <w:rsid w:val="002870CD"/>
    <w:rsid w:val="00291B0A"/>
    <w:rsid w:val="00293AFC"/>
    <w:rsid w:val="0029422B"/>
    <w:rsid w:val="00297CE0"/>
    <w:rsid w:val="00297E66"/>
    <w:rsid w:val="002A18F1"/>
    <w:rsid w:val="002A35E1"/>
    <w:rsid w:val="002A6729"/>
    <w:rsid w:val="002B3CB9"/>
    <w:rsid w:val="002B48EE"/>
    <w:rsid w:val="002B5DB3"/>
    <w:rsid w:val="002C03B5"/>
    <w:rsid w:val="002C4099"/>
    <w:rsid w:val="002C41E7"/>
    <w:rsid w:val="002C74F7"/>
    <w:rsid w:val="002D046E"/>
    <w:rsid w:val="002D2FFA"/>
    <w:rsid w:val="002E5687"/>
    <w:rsid w:val="002F060F"/>
    <w:rsid w:val="00300924"/>
    <w:rsid w:val="00302E3A"/>
    <w:rsid w:val="00307A27"/>
    <w:rsid w:val="00313103"/>
    <w:rsid w:val="003152B1"/>
    <w:rsid w:val="00317764"/>
    <w:rsid w:val="0032060E"/>
    <w:rsid w:val="00324908"/>
    <w:rsid w:val="003336CF"/>
    <w:rsid w:val="00333F54"/>
    <w:rsid w:val="00336DEE"/>
    <w:rsid w:val="003406A2"/>
    <w:rsid w:val="00360593"/>
    <w:rsid w:val="003637C0"/>
    <w:rsid w:val="0037183B"/>
    <w:rsid w:val="003734FD"/>
    <w:rsid w:val="00375A09"/>
    <w:rsid w:val="00384716"/>
    <w:rsid w:val="0039117D"/>
    <w:rsid w:val="00394BDB"/>
    <w:rsid w:val="00395252"/>
    <w:rsid w:val="003963BD"/>
    <w:rsid w:val="003968BB"/>
    <w:rsid w:val="00397D83"/>
    <w:rsid w:val="00397F11"/>
    <w:rsid w:val="003A0BC8"/>
    <w:rsid w:val="003A0CED"/>
    <w:rsid w:val="003A1BFA"/>
    <w:rsid w:val="003A43A5"/>
    <w:rsid w:val="003B0774"/>
    <w:rsid w:val="003B22AE"/>
    <w:rsid w:val="003B2806"/>
    <w:rsid w:val="003B609C"/>
    <w:rsid w:val="003B740C"/>
    <w:rsid w:val="003C0C41"/>
    <w:rsid w:val="003C5DDA"/>
    <w:rsid w:val="003D1A37"/>
    <w:rsid w:val="003D3743"/>
    <w:rsid w:val="003D5332"/>
    <w:rsid w:val="003E2EAB"/>
    <w:rsid w:val="003E465F"/>
    <w:rsid w:val="003F2273"/>
    <w:rsid w:val="003F2E3D"/>
    <w:rsid w:val="003F69C4"/>
    <w:rsid w:val="003F7897"/>
    <w:rsid w:val="00410217"/>
    <w:rsid w:val="0041055A"/>
    <w:rsid w:val="00412099"/>
    <w:rsid w:val="004125EE"/>
    <w:rsid w:val="00414D71"/>
    <w:rsid w:val="004163C8"/>
    <w:rsid w:val="0041703B"/>
    <w:rsid w:val="00420746"/>
    <w:rsid w:val="0042120C"/>
    <w:rsid w:val="004253E4"/>
    <w:rsid w:val="00435638"/>
    <w:rsid w:val="00437245"/>
    <w:rsid w:val="00440F41"/>
    <w:rsid w:val="00442E8A"/>
    <w:rsid w:val="00444A4D"/>
    <w:rsid w:val="0045379F"/>
    <w:rsid w:val="00454758"/>
    <w:rsid w:val="00454F9D"/>
    <w:rsid w:val="00462A20"/>
    <w:rsid w:val="00465F9B"/>
    <w:rsid w:val="0047543F"/>
    <w:rsid w:val="00476571"/>
    <w:rsid w:val="00484E3A"/>
    <w:rsid w:val="004900D8"/>
    <w:rsid w:val="00494943"/>
    <w:rsid w:val="00494AEF"/>
    <w:rsid w:val="004A0244"/>
    <w:rsid w:val="004A3832"/>
    <w:rsid w:val="004A69EE"/>
    <w:rsid w:val="004B1234"/>
    <w:rsid w:val="004B483C"/>
    <w:rsid w:val="004B486F"/>
    <w:rsid w:val="004C1100"/>
    <w:rsid w:val="004C2D35"/>
    <w:rsid w:val="004C5971"/>
    <w:rsid w:val="004C6165"/>
    <w:rsid w:val="004D17AE"/>
    <w:rsid w:val="004D48E2"/>
    <w:rsid w:val="004D5454"/>
    <w:rsid w:val="004D7803"/>
    <w:rsid w:val="004E0F92"/>
    <w:rsid w:val="004E4CC8"/>
    <w:rsid w:val="004F435A"/>
    <w:rsid w:val="004F47F2"/>
    <w:rsid w:val="004F59C8"/>
    <w:rsid w:val="004F5D26"/>
    <w:rsid w:val="00500424"/>
    <w:rsid w:val="00507D14"/>
    <w:rsid w:val="005108C3"/>
    <w:rsid w:val="00511F38"/>
    <w:rsid w:val="005157AD"/>
    <w:rsid w:val="00515B8C"/>
    <w:rsid w:val="005225A6"/>
    <w:rsid w:val="00543837"/>
    <w:rsid w:val="00553668"/>
    <w:rsid w:val="00561507"/>
    <w:rsid w:val="00564E13"/>
    <w:rsid w:val="00567AB6"/>
    <w:rsid w:val="00570A19"/>
    <w:rsid w:val="00583763"/>
    <w:rsid w:val="00586C59"/>
    <w:rsid w:val="00592A26"/>
    <w:rsid w:val="00596DDD"/>
    <w:rsid w:val="00597F11"/>
    <w:rsid w:val="005A2D5E"/>
    <w:rsid w:val="005A58AF"/>
    <w:rsid w:val="005B246A"/>
    <w:rsid w:val="005B4E09"/>
    <w:rsid w:val="005C0060"/>
    <w:rsid w:val="005C2909"/>
    <w:rsid w:val="005D261D"/>
    <w:rsid w:val="005D3008"/>
    <w:rsid w:val="005D5F8D"/>
    <w:rsid w:val="005D686A"/>
    <w:rsid w:val="005D68BD"/>
    <w:rsid w:val="005E36BE"/>
    <w:rsid w:val="005E3AB3"/>
    <w:rsid w:val="005E3CD9"/>
    <w:rsid w:val="006052A7"/>
    <w:rsid w:val="006171E1"/>
    <w:rsid w:val="006173BE"/>
    <w:rsid w:val="0062019A"/>
    <w:rsid w:val="0063174E"/>
    <w:rsid w:val="0063234C"/>
    <w:rsid w:val="0064147A"/>
    <w:rsid w:val="00654B46"/>
    <w:rsid w:val="00656BCD"/>
    <w:rsid w:val="00657B59"/>
    <w:rsid w:val="00660730"/>
    <w:rsid w:val="00662EDA"/>
    <w:rsid w:val="00663F2D"/>
    <w:rsid w:val="0066739D"/>
    <w:rsid w:val="00670B6E"/>
    <w:rsid w:val="00672D2D"/>
    <w:rsid w:val="006748A1"/>
    <w:rsid w:val="00683394"/>
    <w:rsid w:val="00685CBB"/>
    <w:rsid w:val="00686D03"/>
    <w:rsid w:val="00687544"/>
    <w:rsid w:val="00690A59"/>
    <w:rsid w:val="00694184"/>
    <w:rsid w:val="00696CA7"/>
    <w:rsid w:val="006A160E"/>
    <w:rsid w:val="006A386A"/>
    <w:rsid w:val="006A3916"/>
    <w:rsid w:val="006A4B91"/>
    <w:rsid w:val="006A7D0D"/>
    <w:rsid w:val="006B6F0E"/>
    <w:rsid w:val="006C4479"/>
    <w:rsid w:val="006C4521"/>
    <w:rsid w:val="006D0FE9"/>
    <w:rsid w:val="006D1F7B"/>
    <w:rsid w:val="006D3A9F"/>
    <w:rsid w:val="006D4B43"/>
    <w:rsid w:val="006D6027"/>
    <w:rsid w:val="006D6950"/>
    <w:rsid w:val="006D7D97"/>
    <w:rsid w:val="006E1A8A"/>
    <w:rsid w:val="006E2B5F"/>
    <w:rsid w:val="006F1FAD"/>
    <w:rsid w:val="006F3DAB"/>
    <w:rsid w:val="006F48F6"/>
    <w:rsid w:val="006F6D62"/>
    <w:rsid w:val="006F76BF"/>
    <w:rsid w:val="00703D28"/>
    <w:rsid w:val="00704D4F"/>
    <w:rsid w:val="0070789B"/>
    <w:rsid w:val="00710A0B"/>
    <w:rsid w:val="00711C7C"/>
    <w:rsid w:val="007127C8"/>
    <w:rsid w:val="00713C8E"/>
    <w:rsid w:val="00726CD0"/>
    <w:rsid w:val="00730556"/>
    <w:rsid w:val="00732D34"/>
    <w:rsid w:val="00732D92"/>
    <w:rsid w:val="00734165"/>
    <w:rsid w:val="007359A0"/>
    <w:rsid w:val="00736E06"/>
    <w:rsid w:val="00736E34"/>
    <w:rsid w:val="007372A5"/>
    <w:rsid w:val="00742DCB"/>
    <w:rsid w:val="00757022"/>
    <w:rsid w:val="0075765C"/>
    <w:rsid w:val="007612DD"/>
    <w:rsid w:val="0076337A"/>
    <w:rsid w:val="0076662A"/>
    <w:rsid w:val="00767126"/>
    <w:rsid w:val="007767D1"/>
    <w:rsid w:val="00777A90"/>
    <w:rsid w:val="00782B77"/>
    <w:rsid w:val="00782F02"/>
    <w:rsid w:val="007841C9"/>
    <w:rsid w:val="00785C42"/>
    <w:rsid w:val="00792544"/>
    <w:rsid w:val="007A45AF"/>
    <w:rsid w:val="007A74C9"/>
    <w:rsid w:val="007B0416"/>
    <w:rsid w:val="007B0CC1"/>
    <w:rsid w:val="007B45CC"/>
    <w:rsid w:val="007B55FE"/>
    <w:rsid w:val="007B6B37"/>
    <w:rsid w:val="007C5D78"/>
    <w:rsid w:val="007E0336"/>
    <w:rsid w:val="007E3887"/>
    <w:rsid w:val="007E52AE"/>
    <w:rsid w:val="007E7B78"/>
    <w:rsid w:val="007F0E43"/>
    <w:rsid w:val="007F1E20"/>
    <w:rsid w:val="007F6565"/>
    <w:rsid w:val="0080373E"/>
    <w:rsid w:val="008046CD"/>
    <w:rsid w:val="008062B8"/>
    <w:rsid w:val="00821601"/>
    <w:rsid w:val="00825F35"/>
    <w:rsid w:val="00834D28"/>
    <w:rsid w:val="0083537B"/>
    <w:rsid w:val="00840B69"/>
    <w:rsid w:val="00841E9A"/>
    <w:rsid w:val="008468C2"/>
    <w:rsid w:val="00847CB7"/>
    <w:rsid w:val="0085027F"/>
    <w:rsid w:val="00855A3F"/>
    <w:rsid w:val="00856553"/>
    <w:rsid w:val="00857A87"/>
    <w:rsid w:val="008619A1"/>
    <w:rsid w:val="0086456B"/>
    <w:rsid w:val="0086576A"/>
    <w:rsid w:val="008660AF"/>
    <w:rsid w:val="00876805"/>
    <w:rsid w:val="00881998"/>
    <w:rsid w:val="00883E82"/>
    <w:rsid w:val="008843F6"/>
    <w:rsid w:val="00886E07"/>
    <w:rsid w:val="008972AE"/>
    <w:rsid w:val="008A1344"/>
    <w:rsid w:val="008A352D"/>
    <w:rsid w:val="008B0837"/>
    <w:rsid w:val="008B506D"/>
    <w:rsid w:val="008B6AE0"/>
    <w:rsid w:val="008B775D"/>
    <w:rsid w:val="008C3415"/>
    <w:rsid w:val="008C3472"/>
    <w:rsid w:val="008C45A7"/>
    <w:rsid w:val="008C4600"/>
    <w:rsid w:val="008D07E9"/>
    <w:rsid w:val="008D0E1F"/>
    <w:rsid w:val="008D3F48"/>
    <w:rsid w:val="008D401F"/>
    <w:rsid w:val="008E087A"/>
    <w:rsid w:val="008E13F1"/>
    <w:rsid w:val="008E4449"/>
    <w:rsid w:val="008E4E15"/>
    <w:rsid w:val="008E56EB"/>
    <w:rsid w:val="008E5C8C"/>
    <w:rsid w:val="008F644C"/>
    <w:rsid w:val="00904528"/>
    <w:rsid w:val="00905C3B"/>
    <w:rsid w:val="0090745A"/>
    <w:rsid w:val="00915B4A"/>
    <w:rsid w:val="009169EF"/>
    <w:rsid w:val="00917C89"/>
    <w:rsid w:val="0092009E"/>
    <w:rsid w:val="00921A22"/>
    <w:rsid w:val="00923B81"/>
    <w:rsid w:val="00927A44"/>
    <w:rsid w:val="00932E11"/>
    <w:rsid w:val="009357B3"/>
    <w:rsid w:val="00942CF5"/>
    <w:rsid w:val="00943514"/>
    <w:rsid w:val="009448AE"/>
    <w:rsid w:val="009476F1"/>
    <w:rsid w:val="00953FB0"/>
    <w:rsid w:val="00954E76"/>
    <w:rsid w:val="009556D3"/>
    <w:rsid w:val="00960A54"/>
    <w:rsid w:val="0096120E"/>
    <w:rsid w:val="00962414"/>
    <w:rsid w:val="00964BA7"/>
    <w:rsid w:val="00966F0D"/>
    <w:rsid w:val="009741AB"/>
    <w:rsid w:val="0097641F"/>
    <w:rsid w:val="009803D4"/>
    <w:rsid w:val="00982C5D"/>
    <w:rsid w:val="009854D6"/>
    <w:rsid w:val="0098608D"/>
    <w:rsid w:val="00986A79"/>
    <w:rsid w:val="00990C1A"/>
    <w:rsid w:val="00991986"/>
    <w:rsid w:val="00991B61"/>
    <w:rsid w:val="00997082"/>
    <w:rsid w:val="009970F1"/>
    <w:rsid w:val="009A4237"/>
    <w:rsid w:val="009A5965"/>
    <w:rsid w:val="009B1E1C"/>
    <w:rsid w:val="009B506E"/>
    <w:rsid w:val="009B686F"/>
    <w:rsid w:val="009C47F0"/>
    <w:rsid w:val="009C6208"/>
    <w:rsid w:val="009D0D35"/>
    <w:rsid w:val="009D59B5"/>
    <w:rsid w:val="009D7D88"/>
    <w:rsid w:val="009E36E8"/>
    <w:rsid w:val="009E399A"/>
    <w:rsid w:val="009F2105"/>
    <w:rsid w:val="009F2609"/>
    <w:rsid w:val="009F2636"/>
    <w:rsid w:val="009F275C"/>
    <w:rsid w:val="009F7ADB"/>
    <w:rsid w:val="00A050B1"/>
    <w:rsid w:val="00A109FE"/>
    <w:rsid w:val="00A138F8"/>
    <w:rsid w:val="00A315CC"/>
    <w:rsid w:val="00A36370"/>
    <w:rsid w:val="00A44FA4"/>
    <w:rsid w:val="00A45C76"/>
    <w:rsid w:val="00A45E6B"/>
    <w:rsid w:val="00A45E80"/>
    <w:rsid w:val="00A479BD"/>
    <w:rsid w:val="00A52883"/>
    <w:rsid w:val="00A553EA"/>
    <w:rsid w:val="00A57005"/>
    <w:rsid w:val="00A60A12"/>
    <w:rsid w:val="00A614CF"/>
    <w:rsid w:val="00A66922"/>
    <w:rsid w:val="00A76227"/>
    <w:rsid w:val="00A76AE5"/>
    <w:rsid w:val="00A82379"/>
    <w:rsid w:val="00A83229"/>
    <w:rsid w:val="00A83FD0"/>
    <w:rsid w:val="00A8549F"/>
    <w:rsid w:val="00A86C52"/>
    <w:rsid w:val="00A86D91"/>
    <w:rsid w:val="00A87A15"/>
    <w:rsid w:val="00A906FF"/>
    <w:rsid w:val="00A90D9C"/>
    <w:rsid w:val="00A9178B"/>
    <w:rsid w:val="00A94574"/>
    <w:rsid w:val="00A94E70"/>
    <w:rsid w:val="00A97FA6"/>
    <w:rsid w:val="00AA63F4"/>
    <w:rsid w:val="00AA677E"/>
    <w:rsid w:val="00AA7E7F"/>
    <w:rsid w:val="00AB6931"/>
    <w:rsid w:val="00AB71A2"/>
    <w:rsid w:val="00AB770A"/>
    <w:rsid w:val="00AC1B08"/>
    <w:rsid w:val="00AC3716"/>
    <w:rsid w:val="00AC699D"/>
    <w:rsid w:val="00AD4528"/>
    <w:rsid w:val="00AD6A13"/>
    <w:rsid w:val="00AD6E7B"/>
    <w:rsid w:val="00AD756C"/>
    <w:rsid w:val="00AD7A7B"/>
    <w:rsid w:val="00AE40F1"/>
    <w:rsid w:val="00AE45D8"/>
    <w:rsid w:val="00AE4F02"/>
    <w:rsid w:val="00AE526E"/>
    <w:rsid w:val="00AE52D7"/>
    <w:rsid w:val="00AE559D"/>
    <w:rsid w:val="00AE6BD5"/>
    <w:rsid w:val="00AF32D6"/>
    <w:rsid w:val="00AF33E6"/>
    <w:rsid w:val="00AF5F66"/>
    <w:rsid w:val="00AF615B"/>
    <w:rsid w:val="00AF6A95"/>
    <w:rsid w:val="00AF77A1"/>
    <w:rsid w:val="00AF7C10"/>
    <w:rsid w:val="00B00A64"/>
    <w:rsid w:val="00B026D9"/>
    <w:rsid w:val="00B06B4A"/>
    <w:rsid w:val="00B07040"/>
    <w:rsid w:val="00B11268"/>
    <w:rsid w:val="00B146BE"/>
    <w:rsid w:val="00B14987"/>
    <w:rsid w:val="00B16337"/>
    <w:rsid w:val="00B16D07"/>
    <w:rsid w:val="00B2077D"/>
    <w:rsid w:val="00B227AA"/>
    <w:rsid w:val="00B2353B"/>
    <w:rsid w:val="00B24109"/>
    <w:rsid w:val="00B25234"/>
    <w:rsid w:val="00B25C29"/>
    <w:rsid w:val="00B3454B"/>
    <w:rsid w:val="00B4284E"/>
    <w:rsid w:val="00B45849"/>
    <w:rsid w:val="00B51B28"/>
    <w:rsid w:val="00B51E29"/>
    <w:rsid w:val="00B56B6F"/>
    <w:rsid w:val="00B62CD5"/>
    <w:rsid w:val="00B63070"/>
    <w:rsid w:val="00B653E4"/>
    <w:rsid w:val="00B66FA4"/>
    <w:rsid w:val="00B70CE2"/>
    <w:rsid w:val="00B755D3"/>
    <w:rsid w:val="00B75E29"/>
    <w:rsid w:val="00B821CC"/>
    <w:rsid w:val="00B84DCB"/>
    <w:rsid w:val="00B87C67"/>
    <w:rsid w:val="00B9209C"/>
    <w:rsid w:val="00B922E7"/>
    <w:rsid w:val="00B94361"/>
    <w:rsid w:val="00BA08F6"/>
    <w:rsid w:val="00BA0DDF"/>
    <w:rsid w:val="00BA20B0"/>
    <w:rsid w:val="00BA2DA5"/>
    <w:rsid w:val="00BA4E16"/>
    <w:rsid w:val="00BB5619"/>
    <w:rsid w:val="00BB7304"/>
    <w:rsid w:val="00BC2B8F"/>
    <w:rsid w:val="00BC5B31"/>
    <w:rsid w:val="00BC7994"/>
    <w:rsid w:val="00BD30C5"/>
    <w:rsid w:val="00BE2C96"/>
    <w:rsid w:val="00BF146F"/>
    <w:rsid w:val="00BF2A46"/>
    <w:rsid w:val="00C00AE1"/>
    <w:rsid w:val="00C03338"/>
    <w:rsid w:val="00C1775C"/>
    <w:rsid w:val="00C235D8"/>
    <w:rsid w:val="00C247BC"/>
    <w:rsid w:val="00C26E53"/>
    <w:rsid w:val="00C343B8"/>
    <w:rsid w:val="00C343D2"/>
    <w:rsid w:val="00C364C3"/>
    <w:rsid w:val="00C407CB"/>
    <w:rsid w:val="00C41928"/>
    <w:rsid w:val="00C4223F"/>
    <w:rsid w:val="00C423B3"/>
    <w:rsid w:val="00C439B2"/>
    <w:rsid w:val="00C46A39"/>
    <w:rsid w:val="00C51788"/>
    <w:rsid w:val="00C5219F"/>
    <w:rsid w:val="00C5320D"/>
    <w:rsid w:val="00C53A44"/>
    <w:rsid w:val="00C5444C"/>
    <w:rsid w:val="00C5491A"/>
    <w:rsid w:val="00C5745E"/>
    <w:rsid w:val="00C6481F"/>
    <w:rsid w:val="00C676B0"/>
    <w:rsid w:val="00C70642"/>
    <w:rsid w:val="00C71997"/>
    <w:rsid w:val="00C74846"/>
    <w:rsid w:val="00C80B45"/>
    <w:rsid w:val="00C8520D"/>
    <w:rsid w:val="00C85F6D"/>
    <w:rsid w:val="00C95D1F"/>
    <w:rsid w:val="00CA35B9"/>
    <w:rsid w:val="00CA42B7"/>
    <w:rsid w:val="00CB1502"/>
    <w:rsid w:val="00CC090B"/>
    <w:rsid w:val="00CC0A19"/>
    <w:rsid w:val="00CC37AF"/>
    <w:rsid w:val="00CC48AE"/>
    <w:rsid w:val="00CC5F13"/>
    <w:rsid w:val="00CD0DF3"/>
    <w:rsid w:val="00CE0A1C"/>
    <w:rsid w:val="00CE1124"/>
    <w:rsid w:val="00CE230F"/>
    <w:rsid w:val="00CE2C72"/>
    <w:rsid w:val="00CE3CB4"/>
    <w:rsid w:val="00CE4B4F"/>
    <w:rsid w:val="00CF58E7"/>
    <w:rsid w:val="00CF7CC9"/>
    <w:rsid w:val="00D00EB4"/>
    <w:rsid w:val="00D030D9"/>
    <w:rsid w:val="00D04D63"/>
    <w:rsid w:val="00D06D0B"/>
    <w:rsid w:val="00D11BF8"/>
    <w:rsid w:val="00D1509F"/>
    <w:rsid w:val="00D160B0"/>
    <w:rsid w:val="00D17B18"/>
    <w:rsid w:val="00D274AF"/>
    <w:rsid w:val="00D27514"/>
    <w:rsid w:val="00D30D82"/>
    <w:rsid w:val="00D331FE"/>
    <w:rsid w:val="00D35229"/>
    <w:rsid w:val="00D4132E"/>
    <w:rsid w:val="00D421BE"/>
    <w:rsid w:val="00D43344"/>
    <w:rsid w:val="00D45059"/>
    <w:rsid w:val="00D45904"/>
    <w:rsid w:val="00D5001E"/>
    <w:rsid w:val="00D509FF"/>
    <w:rsid w:val="00D51E27"/>
    <w:rsid w:val="00D52BA5"/>
    <w:rsid w:val="00D53CA9"/>
    <w:rsid w:val="00D555EB"/>
    <w:rsid w:val="00D56499"/>
    <w:rsid w:val="00D613FA"/>
    <w:rsid w:val="00D672D7"/>
    <w:rsid w:val="00D83DF6"/>
    <w:rsid w:val="00D848E7"/>
    <w:rsid w:val="00D85494"/>
    <w:rsid w:val="00D87A61"/>
    <w:rsid w:val="00D96D0B"/>
    <w:rsid w:val="00DA20C6"/>
    <w:rsid w:val="00DA34B0"/>
    <w:rsid w:val="00DA3647"/>
    <w:rsid w:val="00DA447B"/>
    <w:rsid w:val="00DC08DC"/>
    <w:rsid w:val="00DC2240"/>
    <w:rsid w:val="00DC237B"/>
    <w:rsid w:val="00DC3C16"/>
    <w:rsid w:val="00DC5670"/>
    <w:rsid w:val="00DC7964"/>
    <w:rsid w:val="00DD0234"/>
    <w:rsid w:val="00DD1129"/>
    <w:rsid w:val="00DD6D47"/>
    <w:rsid w:val="00DE1FD3"/>
    <w:rsid w:val="00DE4017"/>
    <w:rsid w:val="00DF46E5"/>
    <w:rsid w:val="00E00CC1"/>
    <w:rsid w:val="00E019A4"/>
    <w:rsid w:val="00E04918"/>
    <w:rsid w:val="00E10AE1"/>
    <w:rsid w:val="00E1245E"/>
    <w:rsid w:val="00E169D9"/>
    <w:rsid w:val="00E16F9B"/>
    <w:rsid w:val="00E20DCD"/>
    <w:rsid w:val="00E23C2D"/>
    <w:rsid w:val="00E258BA"/>
    <w:rsid w:val="00E30216"/>
    <w:rsid w:val="00E32328"/>
    <w:rsid w:val="00E32D85"/>
    <w:rsid w:val="00E33C68"/>
    <w:rsid w:val="00E34C6D"/>
    <w:rsid w:val="00E37E3E"/>
    <w:rsid w:val="00E41808"/>
    <w:rsid w:val="00E41D26"/>
    <w:rsid w:val="00E42CB0"/>
    <w:rsid w:val="00E430B0"/>
    <w:rsid w:val="00E519BB"/>
    <w:rsid w:val="00E53AED"/>
    <w:rsid w:val="00E541B8"/>
    <w:rsid w:val="00E55433"/>
    <w:rsid w:val="00E56060"/>
    <w:rsid w:val="00E56520"/>
    <w:rsid w:val="00E56E79"/>
    <w:rsid w:val="00E60204"/>
    <w:rsid w:val="00E72B63"/>
    <w:rsid w:val="00E7313D"/>
    <w:rsid w:val="00E77DAB"/>
    <w:rsid w:val="00E802D7"/>
    <w:rsid w:val="00E85EEF"/>
    <w:rsid w:val="00E877EA"/>
    <w:rsid w:val="00E900A0"/>
    <w:rsid w:val="00E909BA"/>
    <w:rsid w:val="00E91799"/>
    <w:rsid w:val="00E918E2"/>
    <w:rsid w:val="00EA0383"/>
    <w:rsid w:val="00EA0AD4"/>
    <w:rsid w:val="00EA29AB"/>
    <w:rsid w:val="00EA6A0D"/>
    <w:rsid w:val="00EA7A35"/>
    <w:rsid w:val="00EB2575"/>
    <w:rsid w:val="00EB2C70"/>
    <w:rsid w:val="00EB2F26"/>
    <w:rsid w:val="00EB47B4"/>
    <w:rsid w:val="00EC2382"/>
    <w:rsid w:val="00EC33ED"/>
    <w:rsid w:val="00ED4D32"/>
    <w:rsid w:val="00ED50DB"/>
    <w:rsid w:val="00ED7278"/>
    <w:rsid w:val="00EE019F"/>
    <w:rsid w:val="00EE663B"/>
    <w:rsid w:val="00EF0DBC"/>
    <w:rsid w:val="00EF1E95"/>
    <w:rsid w:val="00EF272D"/>
    <w:rsid w:val="00EF494A"/>
    <w:rsid w:val="00EF4D07"/>
    <w:rsid w:val="00EF5369"/>
    <w:rsid w:val="00F040FD"/>
    <w:rsid w:val="00F1186D"/>
    <w:rsid w:val="00F12EC6"/>
    <w:rsid w:val="00F16B5B"/>
    <w:rsid w:val="00F204BB"/>
    <w:rsid w:val="00F32D00"/>
    <w:rsid w:val="00F33964"/>
    <w:rsid w:val="00F3411B"/>
    <w:rsid w:val="00F365E9"/>
    <w:rsid w:val="00F43C87"/>
    <w:rsid w:val="00F55849"/>
    <w:rsid w:val="00F628C1"/>
    <w:rsid w:val="00F65DDC"/>
    <w:rsid w:val="00F7242E"/>
    <w:rsid w:val="00F7494D"/>
    <w:rsid w:val="00F76D70"/>
    <w:rsid w:val="00F84741"/>
    <w:rsid w:val="00F86174"/>
    <w:rsid w:val="00F86197"/>
    <w:rsid w:val="00F9207F"/>
    <w:rsid w:val="00F92199"/>
    <w:rsid w:val="00F92828"/>
    <w:rsid w:val="00F92EB4"/>
    <w:rsid w:val="00FA2F72"/>
    <w:rsid w:val="00FA6461"/>
    <w:rsid w:val="00FC0EBA"/>
    <w:rsid w:val="00FC2BE1"/>
    <w:rsid w:val="00FC5618"/>
    <w:rsid w:val="00FD0B07"/>
    <w:rsid w:val="00FD2910"/>
    <w:rsid w:val="00FD3744"/>
    <w:rsid w:val="00FD3FA7"/>
    <w:rsid w:val="00FD4CF4"/>
    <w:rsid w:val="00FE431C"/>
    <w:rsid w:val="00FE7F9F"/>
    <w:rsid w:val="00FF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D07E9"/>
  </w:style>
  <w:style w:type="paragraph" w:customStyle="1" w:styleId="BOBullet">
    <w:name w:val="BOBullet"/>
    <w:basedOn w:val="a9"/>
    <w:rsid w:val="008660AF"/>
    <w:pPr>
      <w:numPr>
        <w:numId w:val="7"/>
      </w:numPr>
      <w:spacing w:after="40" w:line="240" w:lineRule="auto"/>
    </w:pPr>
    <w:rPr>
      <w:rFonts w:eastAsia="Times New Roman"/>
      <w:szCs w:val="24"/>
      <w:lang w:bidi="ar-SA"/>
    </w:rPr>
  </w:style>
  <w:style w:type="paragraph" w:styleId="a9">
    <w:name w:val="Normal (Web)"/>
    <w:basedOn w:val="a"/>
    <w:uiPriority w:val="99"/>
    <w:unhideWhenUsed/>
    <w:rsid w:val="008660AF"/>
    <w:rPr>
      <w:rFonts w:ascii="Times New Roman" w:hAnsi="Times New Roman" w:cs="Angsana New"/>
      <w:sz w:val="24"/>
      <w:szCs w:val="30"/>
    </w:rPr>
  </w:style>
  <w:style w:type="paragraph" w:customStyle="1" w:styleId="Default">
    <w:name w:val="Default"/>
    <w:rsid w:val="004125E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C247BC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rsid w:val="002776A8"/>
    <w:pPr>
      <w:spacing w:after="0" w:line="240" w:lineRule="auto"/>
    </w:pPr>
    <w:rPr>
      <w:rFonts w:cs="TH SarabunPSK"/>
      <w:sz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4E0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2319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vipach@hotmail.co.th" TargetMode="External"/><Relationship Id="rId13" Type="http://schemas.openxmlformats.org/officeDocument/2006/relationships/hyperlink" Target="https://hfo6&#3667;.cfo.in.t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fo63.cfo.in.th" TargetMode="External"/><Relationship Id="rId17" Type="http://schemas.openxmlformats.org/officeDocument/2006/relationships/hyperlink" Target="https://hfo63.cfo.in.t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fo63.cfo.in.th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fo63.cfo.in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c.nhso.go.th/datacenter/" TargetMode="External"/><Relationship Id="rId10" Type="http://schemas.openxmlformats.org/officeDocument/2006/relationships/hyperlink" Target="mailto:uctrat@hot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hfo6&#3667;.cfo.in.th" TargetMode="External"/><Relationship Id="rId14" Type="http://schemas.openxmlformats.org/officeDocument/2006/relationships/hyperlink" Target="mailto:uctrat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D485E-B2E6-4022-8E78-02A2B1D5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3586</TotalTime>
  <Pages>28</Pages>
  <Words>8320</Words>
  <Characters>47429</Characters>
  <Application>Microsoft Office Word</Application>
  <DocSecurity>0</DocSecurity>
  <Lines>395</Lines>
  <Paragraphs>111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oud</cp:lastModifiedBy>
  <cp:revision>169</cp:revision>
  <cp:lastPrinted>2018-10-19T09:24:00Z</cp:lastPrinted>
  <dcterms:created xsi:type="dcterms:W3CDTF">2018-10-10T07:19:00Z</dcterms:created>
  <dcterms:modified xsi:type="dcterms:W3CDTF">2020-02-20T03:45:00Z</dcterms:modified>
</cp:coreProperties>
</file>